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C06A9" w14:textId="17AEAA9F" w:rsidR="00F12014" w:rsidRPr="00F12014" w:rsidRDefault="00CE01B2" w:rsidP="00F12014">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Pr>
          <w:rFonts w:ascii="Times New Roman" w:hAnsi="Times New Roman" w:cs="Times New Roman"/>
          <w:smallCaps/>
          <w:color w:val="000000" w:themeColor="text1"/>
          <w:kern w:val="0"/>
          <w:u w:val="single"/>
        </w:rPr>
        <w:t>Essential Knowledge and Skills</w:t>
      </w:r>
    </w:p>
    <w:p w14:paraId="308D374C" w14:textId="77777777" w:rsidR="00CE01B2" w:rsidRDefault="00CE01B2" w:rsidP="00CE01B2">
      <w:pPr>
        <w:pStyle w:val="legal1"/>
        <w:jc w:val="both"/>
        <w:rPr>
          <w:rFonts w:ascii="Times New Roman" w:hAnsi="Times New Roman" w:cs="Times New Roman"/>
          <w:kern w:val="0"/>
          <w:szCs w:val="24"/>
        </w:rPr>
      </w:pPr>
    </w:p>
    <w:p w14:paraId="6DBD88FB" w14:textId="51B46A9B" w:rsidR="00CE01B2" w:rsidRPr="00CE01B2" w:rsidRDefault="00013565" w:rsidP="00CE01B2">
      <w:pPr>
        <w:pStyle w:val="legal1"/>
        <w:jc w:val="both"/>
        <w:rPr>
          <w:rFonts w:ascii="Times New Roman" w:hAnsi="Times New Roman" w:cs="Times New Roman"/>
          <w:kern w:val="0"/>
          <w:szCs w:val="24"/>
        </w:rPr>
      </w:pPr>
      <w:r>
        <w:rPr>
          <w:rFonts w:ascii="Times New Roman" w:hAnsi="Times New Roman" w:cs="Times New Roman"/>
          <w:kern w:val="0"/>
          <w:szCs w:val="24"/>
        </w:rPr>
        <w:t xml:space="preserve"> </w:t>
      </w:r>
      <w:r w:rsidR="0094029D">
        <w:rPr>
          <w:rFonts w:ascii="Times New Roman" w:hAnsi="Times New Roman" w:cs="Times New Roman"/>
          <w:kern w:val="0"/>
          <w:szCs w:val="24"/>
        </w:rPr>
        <w:t>Henry Ford Academy Alameda School for Fine Art + Design Charter School</w:t>
      </w:r>
      <w:r w:rsidR="00CE01B2" w:rsidRPr="00CE01B2">
        <w:rPr>
          <w:rFonts w:ascii="Times New Roman" w:hAnsi="Times New Roman" w:cs="Times New Roman"/>
          <w:kern w:val="0"/>
          <w:szCs w:val="24"/>
        </w:rPr>
        <w:t xml:space="preserve"> shall establish instructional objectives that relate to the essential knowledge and skills for grade-level subjects or courses. These objectives shall address the skills needed for successful performance in the next grade or next course in a sequence of courses.  </w:t>
      </w:r>
    </w:p>
    <w:p w14:paraId="1B3D0217" w14:textId="77777777" w:rsidR="00CE01B2" w:rsidRPr="00CE01B2" w:rsidRDefault="00CE01B2" w:rsidP="00CE01B2">
      <w:pPr>
        <w:pStyle w:val="legal1"/>
        <w:jc w:val="both"/>
        <w:rPr>
          <w:rFonts w:ascii="Times New Roman" w:hAnsi="Times New Roman" w:cs="Times New Roman"/>
          <w:kern w:val="0"/>
          <w:szCs w:val="24"/>
        </w:rPr>
      </w:pPr>
    </w:p>
    <w:p w14:paraId="0E85FE68" w14:textId="77777777" w:rsidR="00CE01B2" w:rsidRPr="00CE01B2" w:rsidRDefault="00CE01B2" w:rsidP="00CE01B2">
      <w:pPr>
        <w:pStyle w:val="legal1"/>
        <w:jc w:val="both"/>
        <w:rPr>
          <w:rFonts w:ascii="Times New Roman" w:hAnsi="Times New Roman" w:cs="Times New Roman"/>
          <w:kern w:val="0"/>
          <w:szCs w:val="24"/>
        </w:rPr>
      </w:pPr>
      <w:r w:rsidRPr="00CE01B2">
        <w:rPr>
          <w:rFonts w:ascii="Times New Roman" w:hAnsi="Times New Roman" w:cs="Times New Roman"/>
          <w:kern w:val="0"/>
          <w:szCs w:val="24"/>
        </w:rPr>
        <w:t>Assignments, tests, projects, classroom activities, and other instructional activities shall be designed so that the student’s performance indicates the level of mastery of the designated curriculum objectives. The student’s mastery level shall be a major factor in determining the grade for a subject or course.</w:t>
      </w:r>
    </w:p>
    <w:p w14:paraId="457D8B49" w14:textId="77777777" w:rsidR="00CE01B2" w:rsidRPr="00CE01B2" w:rsidRDefault="00CE01B2" w:rsidP="00CE01B2">
      <w:pPr>
        <w:pStyle w:val="legal1"/>
        <w:jc w:val="both"/>
        <w:rPr>
          <w:rFonts w:ascii="Times New Roman" w:hAnsi="Times New Roman" w:cs="Times New Roman"/>
          <w:kern w:val="0"/>
          <w:szCs w:val="24"/>
        </w:rPr>
      </w:pPr>
    </w:p>
    <w:p w14:paraId="7C554F80" w14:textId="77777777" w:rsidR="00CE01B2" w:rsidRPr="00CE01B2" w:rsidRDefault="00CE01B2" w:rsidP="00CE01B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CE01B2">
        <w:rPr>
          <w:rFonts w:ascii="Times New Roman" w:hAnsi="Times New Roman" w:cs="Times New Roman"/>
          <w:smallCaps/>
          <w:color w:val="000000" w:themeColor="text1"/>
          <w:kern w:val="0"/>
          <w:u w:val="single"/>
        </w:rPr>
        <w:t>Guidelines for Grading</w:t>
      </w:r>
    </w:p>
    <w:p w14:paraId="4E0FD563" w14:textId="77777777" w:rsidR="00CE01B2" w:rsidRDefault="00CE01B2" w:rsidP="00CE01B2">
      <w:pPr>
        <w:pStyle w:val="legal1"/>
        <w:jc w:val="both"/>
        <w:rPr>
          <w:rFonts w:ascii="Times New Roman" w:hAnsi="Times New Roman" w:cs="Times New Roman"/>
          <w:kern w:val="0"/>
          <w:szCs w:val="24"/>
        </w:rPr>
      </w:pPr>
    </w:p>
    <w:p w14:paraId="6FD7D57D" w14:textId="712CCEC3" w:rsidR="00CE01B2" w:rsidRPr="00CE01B2" w:rsidRDefault="00CE01B2" w:rsidP="00CE01B2">
      <w:pPr>
        <w:pStyle w:val="legal1"/>
        <w:jc w:val="both"/>
        <w:rPr>
          <w:rFonts w:ascii="Times New Roman" w:hAnsi="Times New Roman" w:cs="Times New Roman"/>
          <w:kern w:val="0"/>
          <w:szCs w:val="24"/>
        </w:rPr>
      </w:pPr>
      <w:r w:rsidRPr="00CE01B2">
        <w:rPr>
          <w:rFonts w:ascii="Times New Roman" w:hAnsi="Times New Roman" w:cs="Times New Roman"/>
          <w:kern w:val="0"/>
          <w:szCs w:val="24"/>
        </w:rPr>
        <w:t xml:space="preserve">The Superintendent or designee shall ensure that each campus or instructional level develops guidelines for teachers to follow in determining grades for students. These guidelines shall ensure that grading reflects a student’s relative mastery of an assignment and that a sufficient number of grades are taken to support the grade average assigned. Guidelines for grading shall be clearly communicated to students and parents.  </w:t>
      </w:r>
    </w:p>
    <w:p w14:paraId="4625FD24" w14:textId="77777777" w:rsidR="00CE01B2" w:rsidRPr="00CE01B2" w:rsidRDefault="00CE01B2" w:rsidP="00CE01B2">
      <w:pPr>
        <w:pStyle w:val="legal1"/>
        <w:jc w:val="both"/>
        <w:rPr>
          <w:rFonts w:ascii="Times New Roman" w:hAnsi="Times New Roman" w:cs="Times New Roman"/>
          <w:kern w:val="0"/>
          <w:szCs w:val="24"/>
        </w:rPr>
      </w:pPr>
    </w:p>
    <w:p w14:paraId="3A6D3B19" w14:textId="77777777" w:rsidR="00CE01B2" w:rsidRPr="00CE01B2" w:rsidRDefault="00CE01B2" w:rsidP="00CE01B2">
      <w:pPr>
        <w:pStyle w:val="legal1"/>
        <w:jc w:val="both"/>
        <w:rPr>
          <w:rFonts w:ascii="Times New Roman" w:hAnsi="Times New Roman" w:cs="Times New Roman"/>
          <w:kern w:val="0"/>
          <w:szCs w:val="24"/>
        </w:rPr>
      </w:pPr>
      <w:r w:rsidRPr="00CE01B2">
        <w:rPr>
          <w:rFonts w:ascii="Times New Roman" w:hAnsi="Times New Roman" w:cs="Times New Roman"/>
          <w:kern w:val="0"/>
          <w:szCs w:val="24"/>
        </w:rPr>
        <w:t xml:space="preserve">In accordance with grading guidelines, a student shall be permitted a reasonable opportunity to redo an assignment or retake a test for which the student received a failing grade.  </w:t>
      </w:r>
    </w:p>
    <w:p w14:paraId="0B8112F0" w14:textId="77777777" w:rsidR="00CE01B2" w:rsidRPr="00CE01B2" w:rsidRDefault="00CE01B2" w:rsidP="00CE01B2">
      <w:pPr>
        <w:pStyle w:val="legal1"/>
        <w:jc w:val="both"/>
        <w:rPr>
          <w:rFonts w:ascii="Times New Roman" w:hAnsi="Times New Roman" w:cs="Times New Roman"/>
          <w:kern w:val="0"/>
          <w:szCs w:val="24"/>
        </w:rPr>
      </w:pPr>
    </w:p>
    <w:p w14:paraId="71C04765" w14:textId="77777777" w:rsidR="00CE01B2" w:rsidRPr="00CE01B2" w:rsidRDefault="00CE01B2" w:rsidP="00CE01B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CE01B2">
        <w:rPr>
          <w:rFonts w:ascii="Times New Roman" w:hAnsi="Times New Roman" w:cs="Times New Roman"/>
          <w:smallCaps/>
          <w:color w:val="000000" w:themeColor="text1"/>
          <w:kern w:val="0"/>
          <w:u w:val="single"/>
        </w:rPr>
        <w:t>Progress Reporting</w:t>
      </w:r>
    </w:p>
    <w:p w14:paraId="25F923BE" w14:textId="77777777" w:rsidR="00CE01B2" w:rsidRDefault="00CE01B2" w:rsidP="00CE01B2">
      <w:pPr>
        <w:pStyle w:val="legal1"/>
        <w:jc w:val="both"/>
        <w:rPr>
          <w:rFonts w:ascii="Times New Roman" w:hAnsi="Times New Roman" w:cs="Times New Roman"/>
          <w:kern w:val="0"/>
          <w:szCs w:val="24"/>
        </w:rPr>
      </w:pPr>
    </w:p>
    <w:p w14:paraId="451A21B8" w14:textId="257D89EE" w:rsidR="00F614D1" w:rsidRDefault="003B52B6" w:rsidP="00CE01B2">
      <w:pPr>
        <w:pStyle w:val="legal1"/>
        <w:jc w:val="both"/>
        <w:rPr>
          <w:rFonts w:ascii="Times New Roman" w:hAnsi="Times New Roman" w:cs="Times New Roman"/>
          <w:kern w:val="0"/>
          <w:szCs w:val="24"/>
        </w:rPr>
      </w:pPr>
      <w:r w:rsidRPr="62A8EADB">
        <w:rPr>
          <w:rFonts w:ascii="Times New Roman" w:hAnsi="Times New Roman" w:cs="Times New Roman"/>
          <w:kern w:val="0"/>
        </w:rPr>
        <w:t>Grade</w:t>
      </w:r>
      <w:r>
        <w:rPr>
          <w:rFonts w:ascii="Times New Roman" w:hAnsi="Times New Roman" w:cs="Times New Roman"/>
          <w:kern w:val="0"/>
        </w:rPr>
        <w:t>/progress</w:t>
      </w:r>
      <w:r w:rsidRPr="62A8EADB">
        <w:rPr>
          <w:rFonts w:ascii="Times New Roman" w:hAnsi="Times New Roman" w:cs="Times New Roman"/>
          <w:kern w:val="0"/>
        </w:rPr>
        <w:t xml:space="preserve"> reports shall be issued on a form approved by the Superintendent or designee</w:t>
      </w:r>
      <w:r>
        <w:rPr>
          <w:rFonts w:ascii="Times New Roman" w:hAnsi="Times New Roman" w:cs="Times New Roman"/>
          <w:kern w:val="0"/>
        </w:rPr>
        <w:t xml:space="preserve"> within the time period approved by the Superintendent or designee</w:t>
      </w:r>
      <w:r w:rsidRPr="62A8EADB">
        <w:rPr>
          <w:rFonts w:ascii="Times New Roman" w:hAnsi="Times New Roman" w:cs="Times New Roman"/>
          <w:kern w:val="0"/>
        </w:rPr>
        <w:t xml:space="preserve">. </w:t>
      </w:r>
      <w:r w:rsidRPr="00CE01B2">
        <w:rPr>
          <w:rFonts w:ascii="Times New Roman" w:hAnsi="Times New Roman" w:cs="Times New Roman"/>
          <w:kern w:val="0"/>
          <w:szCs w:val="24"/>
        </w:rPr>
        <w:t>Supplemental progress reports may be issued at the teacher’s discretion.</w:t>
      </w:r>
    </w:p>
    <w:p w14:paraId="5C212303" w14:textId="77777777" w:rsidR="003B52B6" w:rsidRDefault="003B52B6" w:rsidP="00CE01B2">
      <w:pPr>
        <w:pStyle w:val="legal1"/>
        <w:jc w:val="both"/>
        <w:rPr>
          <w:rFonts w:ascii="Times New Roman" w:hAnsi="Times New Roman" w:cs="Times New Roman"/>
          <w:kern w:val="0"/>
          <w:szCs w:val="24"/>
        </w:rPr>
      </w:pPr>
    </w:p>
    <w:p w14:paraId="216F21E4" w14:textId="77777777" w:rsidR="00F614D1" w:rsidRPr="00F614D1" w:rsidRDefault="00F614D1" w:rsidP="00F614D1">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F614D1">
        <w:rPr>
          <w:rFonts w:ascii="Times New Roman" w:hAnsi="Times New Roman" w:cs="Times New Roman"/>
          <w:smallCaps/>
          <w:color w:val="000000" w:themeColor="text1"/>
          <w:kern w:val="0"/>
          <w:u w:val="single"/>
        </w:rPr>
        <w:t>Report of Student Performance to Parents</w:t>
      </w:r>
    </w:p>
    <w:p w14:paraId="6F835947" w14:textId="77777777" w:rsidR="00F614D1" w:rsidRDefault="00F614D1" w:rsidP="00F614D1">
      <w:pPr>
        <w:pStyle w:val="legal1"/>
        <w:jc w:val="both"/>
        <w:rPr>
          <w:rFonts w:ascii="Times New Roman" w:hAnsi="Times New Roman" w:cs="Times New Roman"/>
          <w:kern w:val="0"/>
          <w:szCs w:val="24"/>
        </w:rPr>
      </w:pPr>
    </w:p>
    <w:p w14:paraId="3F73FD19" w14:textId="0FC36E0F" w:rsidR="00F614D1" w:rsidRPr="00F614D1" w:rsidRDefault="0094029D" w:rsidP="00F614D1">
      <w:pPr>
        <w:pStyle w:val="legal1"/>
        <w:jc w:val="both"/>
        <w:rPr>
          <w:rFonts w:ascii="Times New Roman" w:hAnsi="Times New Roman" w:cs="Times New Roman"/>
          <w:kern w:val="0"/>
          <w:szCs w:val="24"/>
        </w:rPr>
      </w:pPr>
      <w:r>
        <w:rPr>
          <w:rFonts w:ascii="Times New Roman" w:hAnsi="Times New Roman" w:cs="Times New Roman"/>
          <w:kern w:val="0"/>
          <w:szCs w:val="24"/>
        </w:rPr>
        <w:t>Henry Ford Academy Alameda School for Fine Art + Design Charter School</w:t>
      </w:r>
      <w:r w:rsidR="00F614D1">
        <w:rPr>
          <w:rFonts w:ascii="Times New Roman" w:hAnsi="Times New Roman" w:cs="Times New Roman"/>
          <w:kern w:val="0"/>
          <w:szCs w:val="24"/>
        </w:rPr>
        <w:t xml:space="preserve"> </w:t>
      </w:r>
      <w:r w:rsidR="00F614D1" w:rsidRPr="00F614D1">
        <w:rPr>
          <w:rFonts w:ascii="Times New Roman" w:hAnsi="Times New Roman" w:cs="Times New Roman"/>
          <w:kern w:val="0"/>
          <w:szCs w:val="24"/>
        </w:rPr>
        <w:t xml:space="preserve">shall provide a record of the comparisons of student performance made under Education Code 39.034 and provided to </w:t>
      </w:r>
      <w:r>
        <w:rPr>
          <w:rFonts w:ascii="Times New Roman" w:hAnsi="Times New Roman" w:cs="Times New Roman"/>
          <w:kern w:val="0"/>
          <w:szCs w:val="24"/>
        </w:rPr>
        <w:t>Henry Ford Academy Alameda School for Fine Art + Design Charter School</w:t>
      </w:r>
      <w:r w:rsidR="00F614D1">
        <w:rPr>
          <w:rFonts w:ascii="Times New Roman" w:hAnsi="Times New Roman" w:cs="Times New Roman"/>
          <w:kern w:val="0"/>
          <w:szCs w:val="24"/>
        </w:rPr>
        <w:t xml:space="preserve"> </w:t>
      </w:r>
      <w:r w:rsidR="00F614D1" w:rsidRPr="00F614D1">
        <w:rPr>
          <w:rFonts w:ascii="Times New Roman" w:hAnsi="Times New Roman" w:cs="Times New Roman"/>
          <w:kern w:val="0"/>
          <w:szCs w:val="24"/>
        </w:rPr>
        <w:t xml:space="preserve">under Education Code 39.302 in a written notice to the student’s parent or other person standing in parental relationship.  </w:t>
      </w:r>
    </w:p>
    <w:p w14:paraId="5FC176AE" w14:textId="73B88C26" w:rsidR="00F614D1" w:rsidRPr="00F614D1" w:rsidRDefault="00F614D1" w:rsidP="00F614D1">
      <w:pPr>
        <w:pStyle w:val="legal1"/>
        <w:jc w:val="both"/>
        <w:rPr>
          <w:rFonts w:ascii="Times New Roman" w:hAnsi="Times New Roman" w:cs="Times New Roman"/>
          <w:kern w:val="0"/>
          <w:szCs w:val="24"/>
        </w:rPr>
      </w:pPr>
    </w:p>
    <w:p w14:paraId="1BF2DFCF" w14:textId="648A62BD" w:rsidR="00F614D1" w:rsidRPr="00F614D1" w:rsidRDefault="00F614D1" w:rsidP="00F614D1">
      <w:pPr>
        <w:pStyle w:val="legal1"/>
        <w:jc w:val="both"/>
        <w:rPr>
          <w:rFonts w:ascii="Times New Roman" w:hAnsi="Times New Roman" w:cs="Times New Roman"/>
          <w:kern w:val="0"/>
          <w:szCs w:val="24"/>
        </w:rPr>
      </w:pPr>
      <w:r w:rsidRPr="00F614D1">
        <w:rPr>
          <w:rFonts w:ascii="Times New Roman" w:hAnsi="Times New Roman" w:cs="Times New Roman"/>
          <w:kern w:val="0"/>
          <w:szCs w:val="24"/>
        </w:rPr>
        <w:t>For a student who failed to perform satisfactorily as determined under either performance standard under Education Code 39.0241 on an assessment instrument administered under Education Code</w:t>
      </w:r>
      <w:r w:rsidR="00CA27AC">
        <w:rPr>
          <w:rFonts w:ascii="Times New Roman" w:hAnsi="Times New Roman" w:cs="Times New Roman"/>
          <w:kern w:val="0"/>
          <w:szCs w:val="24"/>
        </w:rPr>
        <w:t> </w:t>
      </w:r>
      <w:r w:rsidRPr="00F614D1">
        <w:rPr>
          <w:rFonts w:ascii="Times New Roman" w:hAnsi="Times New Roman" w:cs="Times New Roman"/>
          <w:kern w:val="0"/>
          <w:szCs w:val="24"/>
        </w:rPr>
        <w:t xml:space="preserve">39.023(a), (c), or (l), </w:t>
      </w:r>
      <w:r w:rsidR="0094029D">
        <w:rPr>
          <w:rFonts w:ascii="Times New Roman" w:hAnsi="Times New Roman" w:cs="Times New Roman"/>
          <w:kern w:val="0"/>
          <w:szCs w:val="24"/>
        </w:rPr>
        <w:t>Henry Ford Academy Alameda School for Fine Art + Design Charter School</w:t>
      </w:r>
      <w:r>
        <w:rPr>
          <w:rFonts w:ascii="Times New Roman" w:hAnsi="Times New Roman" w:cs="Times New Roman"/>
          <w:kern w:val="0"/>
          <w:szCs w:val="24"/>
        </w:rPr>
        <w:t xml:space="preserve"> sha</w:t>
      </w:r>
      <w:r w:rsidRPr="00F614D1">
        <w:rPr>
          <w:rFonts w:ascii="Times New Roman" w:hAnsi="Times New Roman" w:cs="Times New Roman"/>
          <w:kern w:val="0"/>
          <w:szCs w:val="24"/>
        </w:rPr>
        <w:t xml:space="preserve">ll include in the notice specific information relating to access to educational resources at the appropriate assessment instrument content level, including assessment instrument questions and answers released under Education Code 39.023(e).  </w:t>
      </w:r>
    </w:p>
    <w:p w14:paraId="4F80BF92" w14:textId="77777777" w:rsidR="00F614D1" w:rsidRPr="00F614D1" w:rsidRDefault="00F614D1" w:rsidP="00F614D1">
      <w:pPr>
        <w:pStyle w:val="legal1"/>
        <w:jc w:val="both"/>
        <w:rPr>
          <w:rFonts w:ascii="Times New Roman" w:hAnsi="Times New Roman" w:cs="Times New Roman"/>
          <w:kern w:val="0"/>
          <w:szCs w:val="24"/>
        </w:rPr>
      </w:pPr>
    </w:p>
    <w:p w14:paraId="194226CC" w14:textId="43F8C3CD" w:rsidR="00F614D1" w:rsidRPr="00F614D1" w:rsidRDefault="00F614D1" w:rsidP="00D2348A">
      <w:pPr>
        <w:pStyle w:val="legal1"/>
        <w:jc w:val="both"/>
        <w:outlineLvl w:val="0"/>
        <w:rPr>
          <w:rFonts w:ascii="Times New Roman" w:hAnsi="Times New Roman" w:cs="Times New Roman"/>
          <w:kern w:val="0"/>
          <w:szCs w:val="24"/>
        </w:rPr>
      </w:pPr>
      <w:r w:rsidRPr="00F614D1">
        <w:rPr>
          <w:rFonts w:ascii="Times New Roman" w:hAnsi="Times New Roman" w:cs="Times New Roman"/>
          <w:i/>
          <w:kern w:val="0"/>
          <w:szCs w:val="24"/>
        </w:rPr>
        <w:t>Education Code 39.303</w:t>
      </w:r>
      <w:r w:rsidRPr="00F614D1">
        <w:rPr>
          <w:rFonts w:ascii="Times New Roman" w:hAnsi="Times New Roman" w:cs="Times New Roman"/>
          <w:kern w:val="0"/>
          <w:szCs w:val="24"/>
        </w:rPr>
        <w:t>.</w:t>
      </w:r>
    </w:p>
    <w:p w14:paraId="6AA94EE3" w14:textId="77777777" w:rsidR="00CE01B2" w:rsidRPr="00CE01B2" w:rsidRDefault="00CE01B2" w:rsidP="00CE01B2">
      <w:pPr>
        <w:pStyle w:val="legal1"/>
        <w:jc w:val="both"/>
        <w:rPr>
          <w:rFonts w:ascii="Times New Roman" w:hAnsi="Times New Roman" w:cs="Times New Roman"/>
          <w:kern w:val="0"/>
          <w:szCs w:val="24"/>
        </w:rPr>
      </w:pPr>
    </w:p>
    <w:p w14:paraId="7C4443A9" w14:textId="77777777" w:rsidR="00CE01B2" w:rsidRPr="00CE01B2" w:rsidRDefault="00CE01B2" w:rsidP="00CA27AC">
      <w:pPr>
        <w:pStyle w:val="PolicySection"/>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CE01B2">
        <w:rPr>
          <w:rFonts w:ascii="Times New Roman" w:hAnsi="Times New Roman" w:cs="Times New Roman"/>
          <w:smallCaps/>
          <w:color w:val="000000" w:themeColor="text1"/>
          <w:kern w:val="0"/>
          <w:u w:val="single"/>
        </w:rPr>
        <w:t>Conferences</w:t>
      </w:r>
    </w:p>
    <w:p w14:paraId="6E314CDB" w14:textId="77777777" w:rsidR="00CE01B2" w:rsidRDefault="00CE01B2" w:rsidP="00CA27AC">
      <w:pPr>
        <w:pStyle w:val="legal1"/>
        <w:keepNext/>
        <w:jc w:val="both"/>
        <w:rPr>
          <w:rFonts w:ascii="Times New Roman" w:hAnsi="Times New Roman" w:cs="Times New Roman"/>
          <w:kern w:val="0"/>
          <w:szCs w:val="24"/>
        </w:rPr>
      </w:pPr>
    </w:p>
    <w:p w14:paraId="61E4AB7F" w14:textId="39145F53" w:rsidR="00CE01B2" w:rsidRPr="00CE01B2" w:rsidRDefault="00CE01B2" w:rsidP="00D2348A">
      <w:pPr>
        <w:pStyle w:val="legal1"/>
        <w:jc w:val="both"/>
        <w:outlineLvl w:val="0"/>
        <w:rPr>
          <w:rFonts w:ascii="Times New Roman" w:hAnsi="Times New Roman" w:cs="Times New Roman"/>
          <w:kern w:val="0"/>
          <w:szCs w:val="24"/>
        </w:rPr>
      </w:pPr>
      <w:r w:rsidRPr="00CE01B2">
        <w:rPr>
          <w:rFonts w:ascii="Times New Roman" w:hAnsi="Times New Roman" w:cs="Times New Roman"/>
          <w:kern w:val="0"/>
          <w:szCs w:val="24"/>
        </w:rPr>
        <w:t>Conferences may be requested by a teacher or parent as needed.</w:t>
      </w:r>
    </w:p>
    <w:p w14:paraId="1C93FFC8" w14:textId="77777777" w:rsidR="00CE01B2" w:rsidRPr="00CE01B2" w:rsidRDefault="00CE01B2" w:rsidP="00CE01B2">
      <w:pPr>
        <w:pStyle w:val="legal1"/>
        <w:jc w:val="both"/>
        <w:rPr>
          <w:rFonts w:ascii="Times New Roman" w:hAnsi="Times New Roman" w:cs="Times New Roman"/>
          <w:kern w:val="0"/>
          <w:szCs w:val="24"/>
        </w:rPr>
      </w:pPr>
    </w:p>
    <w:p w14:paraId="74C84A8F" w14:textId="77777777" w:rsidR="00CE01B2" w:rsidRPr="00CE01B2" w:rsidRDefault="00CE01B2" w:rsidP="00CE01B2">
      <w:pPr>
        <w:pStyle w:val="PolicySection"/>
        <w:keepNext w:val="0"/>
        <w:widowControl w:val="0"/>
        <w:numPr>
          <w:ilvl w:val="0"/>
          <w:numId w:val="3"/>
        </w:numPr>
        <w:adjustRightInd w:val="0"/>
        <w:spacing w:after="0"/>
        <w:jc w:val="left"/>
        <w:rPr>
          <w:rFonts w:ascii="Times New Roman" w:hAnsi="Times New Roman" w:cs="Times New Roman"/>
          <w:smallCaps/>
          <w:color w:val="000000" w:themeColor="text1"/>
          <w:kern w:val="0"/>
          <w:u w:val="single"/>
        </w:rPr>
      </w:pPr>
      <w:r w:rsidRPr="00CE01B2">
        <w:rPr>
          <w:rFonts w:ascii="Times New Roman" w:hAnsi="Times New Roman" w:cs="Times New Roman"/>
          <w:smallCaps/>
          <w:color w:val="000000" w:themeColor="text1"/>
          <w:kern w:val="0"/>
          <w:u w:val="single"/>
        </w:rPr>
        <w:t>Academic Dishonesty</w:t>
      </w:r>
    </w:p>
    <w:p w14:paraId="4C31E11B" w14:textId="77777777" w:rsidR="00CE01B2" w:rsidRDefault="00CE01B2" w:rsidP="00CE01B2">
      <w:pPr>
        <w:pStyle w:val="legal1"/>
        <w:jc w:val="both"/>
        <w:rPr>
          <w:rFonts w:ascii="Times New Roman" w:hAnsi="Times New Roman" w:cs="Times New Roman"/>
          <w:kern w:val="0"/>
          <w:szCs w:val="24"/>
        </w:rPr>
      </w:pPr>
    </w:p>
    <w:p w14:paraId="13FC1DB3" w14:textId="2CB7F6BA" w:rsidR="00F12014" w:rsidRDefault="00CE01B2" w:rsidP="00943809">
      <w:pPr>
        <w:pStyle w:val="legal1"/>
        <w:jc w:val="both"/>
        <w:rPr>
          <w:rFonts w:ascii="Times New Roman" w:hAnsi="Times New Roman" w:cs="Times New Roman"/>
          <w:kern w:val="0"/>
          <w:szCs w:val="24"/>
        </w:rPr>
      </w:pPr>
      <w:r w:rsidRPr="00CE01B2">
        <w:rPr>
          <w:rFonts w:ascii="Times New Roman" w:hAnsi="Times New Roman" w:cs="Times New Roman"/>
          <w:kern w:val="0"/>
          <w:szCs w:val="24"/>
        </w:rP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r>
        <w:rPr>
          <w:rFonts w:ascii="Times New Roman" w:hAnsi="Times New Roman" w:cs="Times New Roman"/>
          <w:kern w:val="0"/>
          <w:szCs w:val="24"/>
        </w:rPr>
        <w:t xml:space="preserve"> </w:t>
      </w:r>
    </w:p>
    <w:sectPr w:rsidR="00F12014" w:rsidSect="000E287D">
      <w:headerReference w:type="default" r:id="rId8"/>
      <w:footerReference w:type="default" r:id="rId9"/>
      <w:pgSz w:w="12240" w:h="15840" w:code="1"/>
      <w:pgMar w:top="2160" w:right="1440" w:bottom="1800" w:left="1440" w:header="36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A5C8F" w14:textId="77777777" w:rsidR="00B42ADF" w:rsidRDefault="00B42ADF" w:rsidP="004052A2">
      <w:r>
        <w:separator/>
      </w:r>
    </w:p>
  </w:endnote>
  <w:endnote w:type="continuationSeparator" w:id="0">
    <w:p w14:paraId="3DDCD365" w14:textId="77777777" w:rsidR="00B42ADF" w:rsidRDefault="00B42ADF" w:rsidP="0040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Times">
    <w:altName w:val="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46" w:type="dxa"/>
      <w:tblInd w:w="2" w:type="dxa"/>
      <w:tblCellMar>
        <w:left w:w="0" w:type="dxa"/>
        <w:right w:w="0" w:type="dxa"/>
      </w:tblCellMar>
      <w:tblLook w:val="00A0" w:firstRow="1" w:lastRow="0" w:firstColumn="1" w:lastColumn="0" w:noHBand="0" w:noVBand="0"/>
    </w:tblPr>
    <w:tblGrid>
      <w:gridCol w:w="5038"/>
      <w:gridCol w:w="1440"/>
      <w:gridCol w:w="3168"/>
    </w:tblGrid>
    <w:tr w:rsidR="00125D4C" w:rsidRPr="00A01DDF" w14:paraId="22B908C5" w14:textId="77777777" w:rsidTr="00125D4C">
      <w:trPr>
        <w:cantSplit/>
      </w:trPr>
      <w:tc>
        <w:tcPr>
          <w:tcW w:w="5038" w:type="dxa"/>
        </w:tcPr>
        <w:p w14:paraId="0B6E695C" w14:textId="0D5F8D62" w:rsidR="007E36F3" w:rsidRPr="00A01DDF" w:rsidRDefault="00266252" w:rsidP="00A01DDF">
          <w:pPr>
            <w:pStyle w:val="Footer"/>
            <w:rPr>
              <w:rFonts w:ascii="Times New Roman" w:hAnsi="Times New Roman" w:cs="Times New Roman"/>
              <w:sz w:val="20"/>
              <w:szCs w:val="20"/>
            </w:rPr>
          </w:pPr>
          <w:r>
            <w:rPr>
              <w:rFonts w:ascii="Times New Roman" w:hAnsi="Times New Roman" w:cs="Times New Roman"/>
              <w:sz w:val="20"/>
              <w:szCs w:val="20"/>
            </w:rPr>
            <w:t xml:space="preserve"> </w:t>
          </w:r>
          <w:r w:rsidR="00125D4C">
            <w:rPr>
              <w:rFonts w:ascii="Times New Roman" w:hAnsi="Times New Roman" w:cs="Times New Roman"/>
              <w:sz w:val="20"/>
              <w:szCs w:val="20"/>
            </w:rPr>
            <w:t>BOARD ADOPTED</w:t>
          </w:r>
          <w:r w:rsidR="00125D4C" w:rsidRPr="00A01DDF">
            <w:rPr>
              <w:rFonts w:ascii="Times New Roman" w:hAnsi="Times New Roman" w:cs="Times New Roman"/>
              <w:sz w:val="20"/>
              <w:szCs w:val="20"/>
            </w:rPr>
            <w:t xml:space="preserve">: </w:t>
          </w:r>
          <w:r w:rsidR="00152A21">
            <w:rPr>
              <w:rFonts w:ascii="Times New Roman" w:hAnsi="Times New Roman" w:cs="Times New Roman"/>
              <w:sz w:val="20"/>
              <w:szCs w:val="20"/>
            </w:rPr>
            <w:t>0</w:t>
          </w:r>
          <w:r w:rsidR="00E82AAF">
            <w:rPr>
              <w:rFonts w:ascii="Times New Roman" w:hAnsi="Times New Roman" w:cs="Times New Roman"/>
              <w:sz w:val="20"/>
              <w:szCs w:val="20"/>
            </w:rPr>
            <w:t>1-</w:t>
          </w:r>
          <w:r w:rsidR="00152A21">
            <w:rPr>
              <w:rFonts w:ascii="Times New Roman" w:hAnsi="Times New Roman" w:cs="Times New Roman"/>
              <w:sz w:val="20"/>
              <w:szCs w:val="20"/>
            </w:rPr>
            <w:t>09</w:t>
          </w:r>
          <w:r w:rsidR="00834DB8">
            <w:rPr>
              <w:rFonts w:ascii="Times New Roman" w:hAnsi="Times New Roman" w:cs="Times New Roman"/>
              <w:sz w:val="20"/>
              <w:szCs w:val="20"/>
            </w:rPr>
            <w:t>-</w:t>
          </w:r>
          <w:r w:rsidR="00125D4C">
            <w:rPr>
              <w:rFonts w:ascii="Times New Roman" w:hAnsi="Times New Roman" w:cs="Times New Roman"/>
              <w:sz w:val="20"/>
              <w:szCs w:val="20"/>
            </w:rPr>
            <w:t>20</w:t>
          </w:r>
          <w:r w:rsidR="00834DB8">
            <w:rPr>
              <w:rFonts w:ascii="Times New Roman" w:hAnsi="Times New Roman" w:cs="Times New Roman"/>
              <w:sz w:val="20"/>
              <w:szCs w:val="20"/>
            </w:rPr>
            <w:t>2</w:t>
          </w:r>
          <w:r w:rsidR="00152A21">
            <w:rPr>
              <w:rFonts w:ascii="Times New Roman" w:hAnsi="Times New Roman" w:cs="Times New Roman"/>
              <w:sz w:val="20"/>
              <w:szCs w:val="20"/>
            </w:rPr>
            <w:t>4</w:t>
          </w:r>
        </w:p>
      </w:tc>
      <w:tc>
        <w:tcPr>
          <w:tcW w:w="1440" w:type="dxa"/>
        </w:tcPr>
        <w:p w14:paraId="25CC9C34" w14:textId="77777777" w:rsidR="007E36F3" w:rsidRPr="00A01DDF" w:rsidRDefault="007E36F3">
          <w:pPr>
            <w:pStyle w:val="Footer"/>
            <w:rPr>
              <w:rFonts w:ascii="Times New Roman" w:hAnsi="Times New Roman" w:cs="Times New Roman"/>
              <w:sz w:val="20"/>
              <w:szCs w:val="20"/>
            </w:rPr>
          </w:pPr>
        </w:p>
      </w:tc>
      <w:tc>
        <w:tcPr>
          <w:tcW w:w="3168" w:type="dxa"/>
        </w:tcPr>
        <w:p w14:paraId="3591500E" w14:textId="77777777" w:rsidR="007E36F3" w:rsidRPr="00A01DDF" w:rsidRDefault="007E36F3">
          <w:pPr>
            <w:pStyle w:val="Footer"/>
            <w:jc w:val="right"/>
            <w:rPr>
              <w:rFonts w:ascii="Times New Roman" w:hAnsi="Times New Roman" w:cs="Times New Roman"/>
              <w:sz w:val="20"/>
              <w:szCs w:val="20"/>
            </w:rPr>
          </w:pP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PAGE </w:instrText>
          </w:r>
          <w:r w:rsidRPr="00A01DDF">
            <w:rPr>
              <w:rFonts w:ascii="Times New Roman" w:hAnsi="Times New Roman" w:cs="Times New Roman"/>
              <w:sz w:val="20"/>
              <w:szCs w:val="20"/>
            </w:rPr>
            <w:fldChar w:fldCharType="separate"/>
          </w:r>
          <w:r w:rsidR="00FF58D8">
            <w:rPr>
              <w:rFonts w:ascii="Times New Roman" w:hAnsi="Times New Roman" w:cs="Times New Roman"/>
              <w:noProof/>
              <w:sz w:val="20"/>
              <w:szCs w:val="20"/>
            </w:rPr>
            <w:t>1</w:t>
          </w:r>
          <w:r w:rsidRPr="00A01DDF">
            <w:rPr>
              <w:rFonts w:ascii="Times New Roman" w:hAnsi="Times New Roman" w:cs="Times New Roman"/>
              <w:sz w:val="20"/>
              <w:szCs w:val="20"/>
            </w:rPr>
            <w:fldChar w:fldCharType="end"/>
          </w:r>
          <w:r w:rsidRPr="00A01DDF">
            <w:rPr>
              <w:rFonts w:ascii="Times New Roman" w:hAnsi="Times New Roman" w:cs="Times New Roman"/>
              <w:sz w:val="20"/>
              <w:szCs w:val="20"/>
            </w:rPr>
            <w:t xml:space="preserve"> of </w:t>
          </w:r>
          <w:r w:rsidRPr="00A01DDF">
            <w:rPr>
              <w:rFonts w:ascii="Times New Roman" w:hAnsi="Times New Roman" w:cs="Times New Roman"/>
              <w:sz w:val="20"/>
              <w:szCs w:val="20"/>
            </w:rPr>
            <w:fldChar w:fldCharType="begin"/>
          </w:r>
          <w:r w:rsidRPr="00A01DDF">
            <w:rPr>
              <w:rFonts w:ascii="Times New Roman" w:hAnsi="Times New Roman" w:cs="Times New Roman"/>
              <w:sz w:val="20"/>
              <w:szCs w:val="20"/>
            </w:rPr>
            <w:instrText xml:space="preserve"> NUMPAGES </w:instrText>
          </w:r>
          <w:r w:rsidRPr="00A01DDF">
            <w:rPr>
              <w:rFonts w:ascii="Times New Roman" w:hAnsi="Times New Roman" w:cs="Times New Roman"/>
              <w:sz w:val="20"/>
              <w:szCs w:val="20"/>
            </w:rPr>
            <w:fldChar w:fldCharType="separate"/>
          </w:r>
          <w:r w:rsidR="00FF58D8">
            <w:rPr>
              <w:rFonts w:ascii="Times New Roman" w:hAnsi="Times New Roman" w:cs="Times New Roman"/>
              <w:noProof/>
              <w:sz w:val="20"/>
              <w:szCs w:val="20"/>
            </w:rPr>
            <w:t>2</w:t>
          </w:r>
          <w:r w:rsidRPr="00A01DDF">
            <w:rPr>
              <w:rFonts w:ascii="Times New Roman" w:hAnsi="Times New Roman" w:cs="Times New Roman"/>
              <w:sz w:val="20"/>
              <w:szCs w:val="20"/>
            </w:rPr>
            <w:fldChar w:fldCharType="end"/>
          </w:r>
        </w:p>
      </w:tc>
    </w:tr>
    <w:tr w:rsidR="00125D4C" w:rsidRPr="00A01DDF" w14:paraId="7AAEABF7" w14:textId="77777777" w:rsidTr="00125D4C">
      <w:trPr>
        <w:cantSplit/>
      </w:trPr>
      <w:tc>
        <w:tcPr>
          <w:tcW w:w="5038" w:type="dxa"/>
        </w:tcPr>
        <w:p w14:paraId="2F9245AF" w14:textId="77777777" w:rsidR="007E36F3" w:rsidRPr="00A01DDF" w:rsidRDefault="007E36F3">
          <w:pPr>
            <w:pStyle w:val="Footer"/>
            <w:rPr>
              <w:rFonts w:ascii="Times New Roman" w:hAnsi="Times New Roman" w:cs="Times New Roman"/>
              <w:sz w:val="20"/>
              <w:szCs w:val="20"/>
            </w:rPr>
          </w:pPr>
        </w:p>
      </w:tc>
      <w:tc>
        <w:tcPr>
          <w:tcW w:w="1440" w:type="dxa"/>
        </w:tcPr>
        <w:p w14:paraId="1988156E" w14:textId="77777777" w:rsidR="007E36F3" w:rsidRPr="00A01DDF" w:rsidRDefault="007E36F3">
          <w:pPr>
            <w:pStyle w:val="Footer"/>
            <w:rPr>
              <w:rFonts w:ascii="Times New Roman" w:hAnsi="Times New Roman" w:cs="Times New Roman"/>
              <w:sz w:val="20"/>
              <w:szCs w:val="20"/>
            </w:rPr>
          </w:pPr>
        </w:p>
      </w:tc>
      <w:tc>
        <w:tcPr>
          <w:tcW w:w="3168" w:type="dxa"/>
        </w:tcPr>
        <w:p w14:paraId="14AAE20C" w14:textId="77777777" w:rsidR="007E36F3" w:rsidRPr="00A01DDF" w:rsidRDefault="007E36F3">
          <w:pPr>
            <w:pStyle w:val="Footer"/>
            <w:rPr>
              <w:rFonts w:ascii="Times New Roman" w:hAnsi="Times New Roman" w:cs="Times New Roman"/>
              <w:sz w:val="20"/>
              <w:szCs w:val="20"/>
            </w:rPr>
          </w:pPr>
        </w:p>
      </w:tc>
    </w:tr>
    <w:tr w:rsidR="00125D4C" w:rsidRPr="00A01DDF" w14:paraId="029097B6" w14:textId="77777777" w:rsidTr="00125D4C">
      <w:trPr>
        <w:cantSplit/>
      </w:trPr>
      <w:tc>
        <w:tcPr>
          <w:tcW w:w="5038" w:type="dxa"/>
        </w:tcPr>
        <w:p w14:paraId="09CEF878" w14:textId="06411456" w:rsidR="007E36F3" w:rsidRDefault="0095229B" w:rsidP="00266252">
          <w:pPr>
            <w:pStyle w:val="Footer"/>
            <w:ind w:right="-2279"/>
            <w:rPr>
              <w:rFonts w:ascii="Times New Roman" w:hAnsi="Times New Roman" w:cs="Times New Roman"/>
              <w:sz w:val="20"/>
              <w:szCs w:val="20"/>
            </w:rPr>
          </w:pPr>
          <w:r>
            <w:rPr>
              <w:rFonts w:ascii="Times New Roman" w:hAnsi="Times New Roman" w:cs="Times New Roman"/>
              <w:sz w:val="20"/>
              <w:szCs w:val="20"/>
            </w:rPr>
            <w:t>©</w:t>
          </w:r>
          <w:r w:rsidR="00266252">
            <w:rPr>
              <w:rFonts w:ascii="Times New Roman" w:hAnsi="Times New Roman" w:cs="Times New Roman"/>
              <w:sz w:val="20"/>
              <w:szCs w:val="20"/>
            </w:rPr>
            <w:t xml:space="preserve"> March 30,</w:t>
          </w:r>
          <w:r>
            <w:rPr>
              <w:rFonts w:ascii="Times New Roman" w:hAnsi="Times New Roman" w:cs="Times New Roman"/>
              <w:sz w:val="20"/>
              <w:szCs w:val="20"/>
            </w:rPr>
            <w:t xml:space="preserve"> </w:t>
          </w:r>
          <w:proofErr w:type="gramStart"/>
          <w:r>
            <w:rPr>
              <w:rFonts w:ascii="Times New Roman" w:hAnsi="Times New Roman" w:cs="Times New Roman"/>
              <w:sz w:val="20"/>
              <w:szCs w:val="20"/>
            </w:rPr>
            <w:t>20</w:t>
          </w:r>
          <w:r w:rsidR="00074F7C">
            <w:rPr>
              <w:rFonts w:ascii="Times New Roman" w:hAnsi="Times New Roman" w:cs="Times New Roman"/>
              <w:sz w:val="20"/>
              <w:szCs w:val="20"/>
            </w:rPr>
            <w:t>2</w:t>
          </w:r>
          <w:r w:rsidR="00266252">
            <w:rPr>
              <w:rFonts w:ascii="Times New Roman" w:hAnsi="Times New Roman" w:cs="Times New Roman"/>
              <w:sz w:val="20"/>
              <w:szCs w:val="20"/>
            </w:rPr>
            <w:t>2</w:t>
          </w:r>
          <w:proofErr w:type="gramEnd"/>
          <w:r w:rsidR="00074F7C">
            <w:rPr>
              <w:rFonts w:ascii="Times New Roman" w:hAnsi="Times New Roman" w:cs="Times New Roman"/>
              <w:sz w:val="20"/>
              <w:szCs w:val="20"/>
            </w:rPr>
            <w:t xml:space="preserve"> </w:t>
          </w:r>
          <w:r>
            <w:rPr>
              <w:rFonts w:ascii="Times New Roman" w:hAnsi="Times New Roman" w:cs="Times New Roman"/>
              <w:sz w:val="20"/>
              <w:szCs w:val="20"/>
            </w:rPr>
            <w:t>Schulman, Lopez, Hoffer &amp; Adelstein, LLP</w:t>
          </w:r>
        </w:p>
        <w:p w14:paraId="1A08191F" w14:textId="61944F00" w:rsidR="0095229B" w:rsidRPr="00A01DDF" w:rsidRDefault="0095229B">
          <w:pPr>
            <w:pStyle w:val="Footer"/>
            <w:rPr>
              <w:rFonts w:ascii="Times New Roman" w:hAnsi="Times New Roman" w:cs="Times New Roman"/>
              <w:sz w:val="20"/>
              <w:szCs w:val="20"/>
            </w:rPr>
          </w:pPr>
          <w:r>
            <w:rPr>
              <w:rFonts w:ascii="Times New Roman" w:hAnsi="Times New Roman" w:cs="Times New Roman"/>
              <w:sz w:val="20"/>
              <w:szCs w:val="20"/>
            </w:rPr>
            <w:t>All rights reserved.</w:t>
          </w:r>
          <w:r>
            <w:rPr>
              <w:noProof/>
            </w:rPr>
            <w:t xml:space="preserve"> </w:t>
          </w:r>
        </w:p>
      </w:tc>
      <w:tc>
        <w:tcPr>
          <w:tcW w:w="1440" w:type="dxa"/>
        </w:tcPr>
        <w:p w14:paraId="43B86D70" w14:textId="4FD3BEAD" w:rsidR="007E36F3" w:rsidRPr="00A01DDF" w:rsidRDefault="007E36F3" w:rsidP="00125D4C">
          <w:pPr>
            <w:pStyle w:val="Footer"/>
            <w:ind w:left="207" w:hanging="207"/>
            <w:rPr>
              <w:rFonts w:ascii="Times New Roman" w:hAnsi="Times New Roman" w:cs="Times New Roman"/>
              <w:sz w:val="20"/>
              <w:szCs w:val="20"/>
            </w:rPr>
          </w:pPr>
        </w:p>
      </w:tc>
      <w:tc>
        <w:tcPr>
          <w:tcW w:w="3168" w:type="dxa"/>
        </w:tcPr>
        <w:p w14:paraId="154B3DDA" w14:textId="11A7A485" w:rsidR="007E36F3" w:rsidRPr="00A01DDF" w:rsidRDefault="0095229B" w:rsidP="00ED6E7B">
          <w:pPr>
            <w:pStyle w:val="Footer"/>
            <w:jc w:val="right"/>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14970406" wp14:editId="5376AEFB">
                <wp:simplePos x="0" y="0"/>
                <wp:positionH relativeFrom="column">
                  <wp:posOffset>1188890</wp:posOffset>
                </wp:positionH>
                <wp:positionV relativeFrom="paragraph">
                  <wp:posOffset>2685</wp:posOffset>
                </wp:positionV>
                <wp:extent cx="868680" cy="310896"/>
                <wp:effectExtent l="0" t="0" r="0"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
                          <a:extLst>
                            <a:ext uri="{28A0092B-C50C-407E-A947-70E740481C1C}">
                              <a14:useLocalDpi xmlns:a14="http://schemas.microsoft.com/office/drawing/2010/main" val="0"/>
                            </a:ext>
                          </a:extLst>
                        </a:blip>
                        <a:srcRect b="15292"/>
                        <a:stretch/>
                      </pic:blipFill>
                      <pic:spPr bwMode="auto">
                        <a:xfrm>
                          <a:off x="0" y="0"/>
                          <a:ext cx="868680" cy="310896"/>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tc>
    </w:tr>
  </w:tbl>
  <w:p w14:paraId="0018C77C" w14:textId="28054A5E" w:rsidR="007E36F3" w:rsidRPr="00CC1CF7" w:rsidRDefault="007E36F3">
    <w:pPr>
      <w:pStyle w:val="Footer"/>
      <w:spacing w:line="2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96447" w14:textId="77777777" w:rsidR="00B42ADF" w:rsidRDefault="00B42ADF" w:rsidP="004052A2">
      <w:r>
        <w:separator/>
      </w:r>
    </w:p>
  </w:footnote>
  <w:footnote w:type="continuationSeparator" w:id="0">
    <w:p w14:paraId="3446F719" w14:textId="77777777" w:rsidR="00B42ADF" w:rsidRDefault="00B42ADF" w:rsidP="0040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0" w:type="dxa"/>
      <w:tblInd w:w="2" w:type="dxa"/>
      <w:tblCellMar>
        <w:left w:w="0" w:type="dxa"/>
        <w:right w:w="0" w:type="dxa"/>
      </w:tblCellMar>
      <w:tblLook w:val="00A0" w:firstRow="1" w:lastRow="0" w:firstColumn="1" w:lastColumn="0" w:noHBand="0" w:noVBand="0"/>
    </w:tblPr>
    <w:tblGrid>
      <w:gridCol w:w="7488"/>
      <w:gridCol w:w="1872"/>
    </w:tblGrid>
    <w:tr w:rsidR="007E36F3" w:rsidRPr="00AA4E26" w14:paraId="11CC1702" w14:textId="77777777">
      <w:tc>
        <w:tcPr>
          <w:tcW w:w="7488" w:type="dxa"/>
        </w:tcPr>
        <w:p w14:paraId="29853FEA" w14:textId="72B60BF2" w:rsidR="007E36F3" w:rsidRPr="00AA4E26" w:rsidRDefault="005E7398" w:rsidP="006D1E0B">
          <w:pPr>
            <w:pStyle w:val="Header"/>
            <w:rPr>
              <w:rFonts w:ascii="Times New Roman" w:hAnsi="Times New Roman" w:cs="Times New Roman"/>
              <w:b/>
              <w:bCs/>
              <w:szCs w:val="24"/>
            </w:rPr>
          </w:pPr>
          <w:r>
            <w:rPr>
              <w:rFonts w:ascii="Times New Roman" w:hAnsi="Times New Roman" w:cs="Times New Roman"/>
              <w:b/>
              <w:bCs/>
              <w:szCs w:val="24"/>
            </w:rPr>
            <w:t>H</w:t>
          </w:r>
          <w:r w:rsidR="00152A21">
            <w:rPr>
              <w:rFonts w:ascii="Times New Roman" w:hAnsi="Times New Roman" w:cs="Times New Roman"/>
              <w:b/>
              <w:bCs/>
              <w:szCs w:val="24"/>
            </w:rPr>
            <w:t>ENRY FORD LEARNING INSTITUTE</w:t>
          </w:r>
          <w:r w:rsidR="007E36F3">
            <w:rPr>
              <w:rFonts w:ascii="Times New Roman" w:hAnsi="Times New Roman" w:cs="Times New Roman"/>
              <w:b/>
              <w:bCs/>
              <w:szCs w:val="24"/>
            </w:rPr>
            <w:t xml:space="preserve"> </w:t>
          </w:r>
          <w:r w:rsidR="007E36F3" w:rsidRPr="00AA4E26">
            <w:rPr>
              <w:rFonts w:ascii="Times New Roman" w:hAnsi="Times New Roman" w:cs="Times New Roman"/>
              <w:b/>
              <w:bCs/>
              <w:szCs w:val="24"/>
            </w:rPr>
            <w:t>BOARD POLICY MANUAL</w:t>
          </w:r>
        </w:p>
      </w:tc>
      <w:tc>
        <w:tcPr>
          <w:tcW w:w="1872" w:type="dxa"/>
        </w:tcPr>
        <w:p w14:paraId="77F1C97F"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55BEE075" w14:textId="77777777">
      <w:tc>
        <w:tcPr>
          <w:tcW w:w="7488" w:type="dxa"/>
        </w:tcPr>
        <w:p w14:paraId="5D9B6398" w14:textId="55846508" w:rsidR="007E36F3" w:rsidRPr="00AA4E26" w:rsidRDefault="006F7087" w:rsidP="00D156C9">
          <w:pPr>
            <w:pStyle w:val="Header"/>
            <w:rPr>
              <w:rFonts w:ascii="Times New Roman" w:hAnsi="Times New Roman" w:cs="Times New Roman"/>
              <w:szCs w:val="24"/>
            </w:rPr>
          </w:pPr>
          <w:r>
            <w:rPr>
              <w:rFonts w:ascii="Times New Roman" w:hAnsi="Times New Roman" w:cs="Times New Roman"/>
              <w:szCs w:val="24"/>
            </w:rPr>
            <w:t xml:space="preserve">POLICY GROUP 2 – INSTRUCTION </w:t>
          </w:r>
        </w:p>
      </w:tc>
      <w:tc>
        <w:tcPr>
          <w:tcW w:w="1872" w:type="dxa"/>
        </w:tcPr>
        <w:p w14:paraId="2D489D14" w14:textId="77777777" w:rsidR="007E36F3" w:rsidRPr="00AA4E26" w:rsidRDefault="007E36F3" w:rsidP="00886C1F">
          <w:pPr>
            <w:pStyle w:val="Header"/>
            <w:tabs>
              <w:tab w:val="left" w:pos="195"/>
            </w:tabs>
            <w:rPr>
              <w:rFonts w:ascii="Times New Roman" w:hAnsi="Times New Roman" w:cs="Times New Roman"/>
              <w:szCs w:val="24"/>
            </w:rPr>
          </w:pPr>
        </w:p>
      </w:tc>
    </w:tr>
    <w:tr w:rsidR="007E36F3" w:rsidRPr="00AA4E26" w14:paraId="7B3ED9AA" w14:textId="77777777">
      <w:tc>
        <w:tcPr>
          <w:tcW w:w="7488" w:type="dxa"/>
        </w:tcPr>
        <w:p w14:paraId="16B5BA54" w14:textId="3B2D75AD" w:rsidR="007E36F3" w:rsidRPr="00AA4E26" w:rsidRDefault="00CE01B2" w:rsidP="00CD08E7">
          <w:pPr>
            <w:pStyle w:val="Header"/>
            <w:rPr>
              <w:rFonts w:ascii="Times New Roman" w:hAnsi="Times New Roman" w:cs="Times New Roman"/>
              <w:szCs w:val="24"/>
            </w:rPr>
          </w:pPr>
          <w:r>
            <w:rPr>
              <w:rFonts w:ascii="Times New Roman" w:hAnsi="Times New Roman" w:cs="Times New Roman"/>
              <w:szCs w:val="24"/>
            </w:rPr>
            <w:t>INSTRUCTIONAL PROGRAM OVERVIEW</w:t>
          </w:r>
        </w:p>
      </w:tc>
      <w:tc>
        <w:tcPr>
          <w:tcW w:w="1872" w:type="dxa"/>
        </w:tcPr>
        <w:p w14:paraId="54B9E97A" w14:textId="7AB89E18" w:rsidR="00CE01B2" w:rsidRPr="00AA4E26" w:rsidRDefault="000D7ACE" w:rsidP="005030F3">
          <w:pPr>
            <w:pStyle w:val="Header"/>
            <w:tabs>
              <w:tab w:val="left" w:pos="195"/>
            </w:tabs>
            <w:rPr>
              <w:rFonts w:ascii="Times New Roman" w:hAnsi="Times New Roman" w:cs="Times New Roman"/>
              <w:szCs w:val="24"/>
            </w:rPr>
          </w:pPr>
          <w:r>
            <w:rPr>
              <w:rFonts w:ascii="Times New Roman" w:hAnsi="Times New Roman" w:cs="Times New Roman"/>
              <w:szCs w:val="24"/>
            </w:rPr>
            <w:t>PG-2.1</w:t>
          </w:r>
        </w:p>
      </w:tc>
    </w:tr>
    <w:tr w:rsidR="00F144F6" w:rsidRPr="00AA4E26" w14:paraId="224774DA" w14:textId="77777777">
      <w:tc>
        <w:tcPr>
          <w:tcW w:w="7488" w:type="dxa"/>
        </w:tcPr>
        <w:p w14:paraId="44F19CF0" w14:textId="38D8BB94" w:rsidR="00F144F6" w:rsidRDefault="00F144F6" w:rsidP="00CD08E7">
          <w:pPr>
            <w:pStyle w:val="Header"/>
            <w:rPr>
              <w:rFonts w:ascii="Times New Roman" w:hAnsi="Times New Roman" w:cs="Times New Roman"/>
              <w:szCs w:val="24"/>
            </w:rPr>
          </w:pPr>
        </w:p>
      </w:tc>
      <w:tc>
        <w:tcPr>
          <w:tcW w:w="1872" w:type="dxa"/>
        </w:tcPr>
        <w:p w14:paraId="041E87AC" w14:textId="77777777" w:rsidR="00F144F6" w:rsidRDefault="00F144F6" w:rsidP="00D156C9">
          <w:pPr>
            <w:pStyle w:val="Header"/>
            <w:tabs>
              <w:tab w:val="left" w:pos="195"/>
            </w:tabs>
            <w:rPr>
              <w:rFonts w:ascii="Times New Roman" w:hAnsi="Times New Roman" w:cs="Times New Roman"/>
              <w:szCs w:val="24"/>
            </w:rPr>
          </w:pPr>
        </w:p>
      </w:tc>
    </w:tr>
  </w:tbl>
  <w:p w14:paraId="353141A0" w14:textId="77777777" w:rsidR="007E36F3" w:rsidRPr="00AA4E26" w:rsidRDefault="007E36F3">
    <w:pPr>
      <w:pStyle w:val="Header"/>
      <w:spacing w:line="20" w:lineRule="exac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3165"/>
    <w:multiLevelType w:val="hybridMultilevel"/>
    <w:tmpl w:val="E0082250"/>
    <w:lvl w:ilvl="0" w:tplc="C65A08C2">
      <w:start w:val="1"/>
      <w:numFmt w:val="decimal"/>
      <w:lvlText w:val="%1."/>
      <w:lvlJc w:val="left"/>
      <w:pPr>
        <w:ind w:left="18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C615B"/>
    <w:multiLevelType w:val="multilevel"/>
    <w:tmpl w:val="401A71D8"/>
    <w:name w:val="zzmpTabbed||Tabbed|2|3|1|1|4|4||1|4|0||1|4|0||1|4|0||1|4|0||1|4|0||1|4|0||1|4|0||1|4|0||"/>
    <w:lvl w:ilvl="0">
      <w:start w:val="1"/>
      <w:numFmt w:val="decimal"/>
      <w:pStyle w:val="TabbedL1"/>
      <w:lvlText w:val="%1."/>
      <w:lvlJc w:val="left"/>
      <w:pPr>
        <w:tabs>
          <w:tab w:val="num" w:pos="1440"/>
        </w:tabs>
        <w:ind w:left="0" w:firstLine="720"/>
      </w:pPr>
      <w:rPr>
        <w:b w:val="0"/>
        <w:i w:val="0"/>
        <w:caps w:val="0"/>
        <w:u w:val="none"/>
      </w:rPr>
    </w:lvl>
    <w:lvl w:ilvl="1">
      <w:start w:val="1"/>
      <w:numFmt w:val="lowerLetter"/>
      <w:pStyle w:val="TabbedL2"/>
      <w:lvlText w:val="(%2)"/>
      <w:lvlJc w:val="left"/>
      <w:pPr>
        <w:tabs>
          <w:tab w:val="num" w:pos="2160"/>
        </w:tabs>
        <w:ind w:left="0" w:firstLine="1440"/>
      </w:pPr>
      <w:rPr>
        <w:b w:val="0"/>
        <w:i w:val="0"/>
        <w:caps w:val="0"/>
        <w:u w:val="none"/>
      </w:rPr>
    </w:lvl>
    <w:lvl w:ilvl="2">
      <w:start w:val="1"/>
      <w:numFmt w:val="lowerRoman"/>
      <w:pStyle w:val="TabbedL3"/>
      <w:lvlText w:val="(%3)"/>
      <w:lvlJc w:val="left"/>
      <w:pPr>
        <w:tabs>
          <w:tab w:val="num" w:pos="2880"/>
        </w:tabs>
        <w:ind w:left="720" w:firstLine="1440"/>
      </w:pPr>
      <w:rPr>
        <w:b w:val="0"/>
        <w:i w:val="0"/>
        <w:caps w:val="0"/>
        <w:u w:val="none"/>
      </w:rPr>
    </w:lvl>
    <w:lvl w:ilvl="3">
      <w:start w:val="1"/>
      <w:numFmt w:val="lowerLetter"/>
      <w:pStyle w:val="TabbedL4"/>
      <w:lvlText w:val="%4."/>
      <w:lvlJc w:val="left"/>
      <w:pPr>
        <w:tabs>
          <w:tab w:val="num" w:pos="2160"/>
        </w:tabs>
        <w:ind w:left="720" w:firstLine="720"/>
      </w:pPr>
      <w:rPr>
        <w:b w:val="0"/>
        <w:i w:val="0"/>
        <w:caps w:val="0"/>
        <w:u w:val="none"/>
      </w:rPr>
    </w:lvl>
    <w:lvl w:ilvl="4">
      <w:start w:val="1"/>
      <w:numFmt w:val="lowerLetter"/>
      <w:pStyle w:val="TabbedL5"/>
      <w:lvlText w:val="%5."/>
      <w:lvlJc w:val="left"/>
      <w:pPr>
        <w:tabs>
          <w:tab w:val="num" w:pos="4320"/>
        </w:tabs>
        <w:ind w:left="0" w:firstLine="3600"/>
      </w:pPr>
      <w:rPr>
        <w:b w:val="0"/>
        <w:i w:val="0"/>
        <w:caps w:val="0"/>
        <w:u w:val="none"/>
      </w:rPr>
    </w:lvl>
    <w:lvl w:ilvl="5">
      <w:start w:val="1"/>
      <w:numFmt w:val="lowerRoman"/>
      <w:pStyle w:val="TabbedL6"/>
      <w:lvlText w:val="%6."/>
      <w:lvlJc w:val="left"/>
      <w:pPr>
        <w:tabs>
          <w:tab w:val="num" w:pos="5040"/>
        </w:tabs>
        <w:ind w:left="0" w:firstLine="4320"/>
      </w:pPr>
      <w:rPr>
        <w:b w:val="0"/>
        <w:i w:val="0"/>
        <w:caps w:val="0"/>
        <w:u w:val="none"/>
      </w:rPr>
    </w:lvl>
    <w:lvl w:ilvl="6">
      <w:start w:val="1"/>
      <w:numFmt w:val="decimal"/>
      <w:pStyle w:val="TabbedL7"/>
      <w:lvlText w:val="%7)"/>
      <w:lvlJc w:val="left"/>
      <w:pPr>
        <w:tabs>
          <w:tab w:val="num" w:pos="5760"/>
        </w:tabs>
        <w:ind w:left="0" w:firstLine="5040"/>
      </w:pPr>
      <w:rPr>
        <w:b w:val="0"/>
        <w:i w:val="0"/>
        <w:caps w:val="0"/>
        <w:u w:val="none"/>
      </w:rPr>
    </w:lvl>
    <w:lvl w:ilvl="7">
      <w:start w:val="1"/>
      <w:numFmt w:val="lowerLetter"/>
      <w:pStyle w:val="TabbedL8"/>
      <w:lvlText w:val="%8)"/>
      <w:lvlJc w:val="left"/>
      <w:pPr>
        <w:tabs>
          <w:tab w:val="num" w:pos="6480"/>
        </w:tabs>
        <w:ind w:left="0" w:firstLine="5760"/>
      </w:pPr>
      <w:rPr>
        <w:b w:val="0"/>
        <w:i w:val="0"/>
        <w:caps w:val="0"/>
        <w:u w:val="none"/>
      </w:rPr>
    </w:lvl>
    <w:lvl w:ilvl="8">
      <w:start w:val="1"/>
      <w:numFmt w:val="lowerRoman"/>
      <w:pStyle w:val="TabbedL9"/>
      <w:lvlText w:val="%9)"/>
      <w:lvlJc w:val="left"/>
      <w:pPr>
        <w:tabs>
          <w:tab w:val="num" w:pos="7200"/>
        </w:tabs>
        <w:ind w:left="0" w:firstLine="6480"/>
      </w:pPr>
      <w:rPr>
        <w:b w:val="0"/>
        <w:i w:val="0"/>
        <w:caps w:val="0"/>
        <w:u w:val="none"/>
      </w:rPr>
    </w:lvl>
  </w:abstractNum>
  <w:abstractNum w:abstractNumId="2" w15:restartNumberingAfterBreak="0">
    <w:nsid w:val="12FD35F4"/>
    <w:multiLevelType w:val="multilevel"/>
    <w:tmpl w:val="AAF89B9A"/>
    <w:lvl w:ilvl="0">
      <w:start w:val="1"/>
      <w:numFmt w:val="decimal"/>
      <w:suff w:val="space"/>
      <w:lvlText w:val="Sec. 2.15.%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E57201"/>
    <w:multiLevelType w:val="multilevel"/>
    <w:tmpl w:val="A1942F42"/>
    <w:lvl w:ilvl="0">
      <w:start w:val="1"/>
      <w:numFmt w:val="decimal"/>
      <w:pStyle w:val="list1"/>
      <w:lvlText w:val="%1."/>
      <w:lvlJc w:val="left"/>
      <w:pPr>
        <w:tabs>
          <w:tab w:val="num" w:pos="504"/>
        </w:tabs>
        <w:ind w:left="504" w:hanging="504"/>
      </w:pPr>
      <w:rPr>
        <w:rFonts w:cs="Times New Roman" w:hint="default"/>
      </w:rPr>
    </w:lvl>
    <w:lvl w:ilvl="1">
      <w:start w:val="1"/>
      <w:numFmt w:val="lowerLetter"/>
      <w:pStyle w:val="list2"/>
      <w:lvlText w:val="%2."/>
      <w:lvlJc w:val="left"/>
      <w:pPr>
        <w:tabs>
          <w:tab w:val="num" w:pos="1008"/>
        </w:tabs>
        <w:ind w:left="1008" w:hanging="504"/>
      </w:pPr>
      <w:rPr>
        <w:rFonts w:cs="Times New Roman" w:hint="default"/>
      </w:rPr>
    </w:lvl>
    <w:lvl w:ilvl="2">
      <w:start w:val="1"/>
      <w:numFmt w:val="decimal"/>
      <w:pStyle w:val="list3"/>
      <w:lvlText w:val="(%3)"/>
      <w:lvlJc w:val="left"/>
      <w:pPr>
        <w:tabs>
          <w:tab w:val="num" w:pos="1512"/>
        </w:tabs>
        <w:ind w:left="1512" w:hanging="504"/>
      </w:pPr>
      <w:rPr>
        <w:rFonts w:cs="Times New Roman" w:hint="default"/>
      </w:rPr>
    </w:lvl>
    <w:lvl w:ilvl="3">
      <w:start w:val="1"/>
      <w:numFmt w:val="lowerLetter"/>
      <w:pStyle w:val="list4"/>
      <w:lvlText w:val="(%4)"/>
      <w:lvlJc w:val="left"/>
      <w:pPr>
        <w:tabs>
          <w:tab w:val="num" w:pos="2016"/>
        </w:tabs>
        <w:ind w:left="2016" w:hanging="504"/>
      </w:pPr>
      <w:rPr>
        <w:rFonts w:cs="Times New Roman" w:hint="default"/>
      </w:rPr>
    </w:lvl>
    <w:lvl w:ilvl="4">
      <w:start w:val="1"/>
      <w:numFmt w:val="lowerRoman"/>
      <w:lvlText w:val="(%5)"/>
      <w:lvlJc w:val="left"/>
      <w:pPr>
        <w:tabs>
          <w:tab w:val="num" w:pos="2520"/>
        </w:tabs>
        <w:ind w:left="2520" w:hanging="504"/>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295D0759"/>
    <w:multiLevelType w:val="multilevel"/>
    <w:tmpl w:val="47BC8530"/>
    <w:lvl w:ilvl="0">
      <w:start w:val="1"/>
      <w:numFmt w:val="decimal"/>
      <w:suff w:val="space"/>
      <w:lvlText w:val="Sec. .%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FCA0BCA"/>
    <w:multiLevelType w:val="hybridMultilevel"/>
    <w:tmpl w:val="5B60D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B000BB"/>
    <w:multiLevelType w:val="multilevel"/>
    <w:tmpl w:val="C7D26A74"/>
    <w:lvl w:ilvl="0">
      <w:start w:val="1"/>
      <w:numFmt w:val="decimal"/>
      <w:suff w:val="space"/>
      <w:lvlText w:val="Sec. %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2440BD"/>
    <w:multiLevelType w:val="hybridMultilevel"/>
    <w:tmpl w:val="8A069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12503"/>
    <w:multiLevelType w:val="multilevel"/>
    <w:tmpl w:val="17F8ED36"/>
    <w:lvl w:ilvl="0">
      <w:start w:val="1"/>
      <w:numFmt w:val="bullet"/>
      <w:pStyle w:val="bullet1"/>
      <w:lvlText w:val=""/>
      <w:lvlJc w:val="left"/>
      <w:pPr>
        <w:tabs>
          <w:tab w:val="num" w:pos="504"/>
        </w:tabs>
        <w:ind w:left="504" w:hanging="504"/>
      </w:pPr>
      <w:rPr>
        <w:rFonts w:ascii="Symbol" w:hAnsi="Symbol" w:hint="default"/>
      </w:rPr>
    </w:lvl>
    <w:lvl w:ilvl="1">
      <w:start w:val="1"/>
      <w:numFmt w:val="bullet"/>
      <w:pStyle w:val="bullet2"/>
      <w:lvlText w:val=""/>
      <w:lvlJc w:val="left"/>
      <w:pPr>
        <w:tabs>
          <w:tab w:val="num" w:pos="1008"/>
        </w:tabs>
        <w:ind w:left="1008" w:hanging="504"/>
      </w:pPr>
      <w:rPr>
        <w:rFonts w:ascii="Symbol" w:hAnsi="Symbol" w:hint="default"/>
      </w:rPr>
    </w:lvl>
    <w:lvl w:ilvl="2">
      <w:start w:val="1"/>
      <w:numFmt w:val="bullet"/>
      <w:pStyle w:val="bullet3"/>
      <w:lvlText w:val=""/>
      <w:lvlJc w:val="left"/>
      <w:pPr>
        <w:tabs>
          <w:tab w:val="num" w:pos="1512"/>
        </w:tabs>
        <w:ind w:left="1512" w:hanging="504"/>
      </w:pPr>
      <w:rPr>
        <w:rFonts w:ascii="Symbol" w:hAnsi="Symbol" w:hint="default"/>
      </w:rPr>
    </w:lvl>
    <w:lvl w:ilvl="3">
      <w:start w:val="1"/>
      <w:numFmt w:val="bullet"/>
      <w:pStyle w:val="bullet4"/>
      <w:lvlText w:val=""/>
      <w:lvlJc w:val="left"/>
      <w:pPr>
        <w:tabs>
          <w:tab w:val="num" w:pos="2016"/>
        </w:tabs>
        <w:ind w:left="2016" w:hanging="504"/>
      </w:pPr>
      <w:rPr>
        <w:rFonts w:ascii="Symbol" w:hAnsi="Symbol" w:hint="default"/>
      </w:rPr>
    </w:lvl>
    <w:lvl w:ilvl="4">
      <w:start w:val="1"/>
      <w:numFmt w:val="bullet"/>
      <w:lvlText w:val=""/>
      <w:lvlJc w:val="left"/>
      <w:pPr>
        <w:tabs>
          <w:tab w:val="num" w:pos="2520"/>
        </w:tabs>
        <w:ind w:left="2520" w:hanging="504"/>
      </w:pPr>
      <w:rPr>
        <w:rFonts w:ascii="Symbol" w:hAnsi="Symbol" w:hint="default"/>
      </w:rPr>
    </w:lvl>
    <w:lvl w:ilvl="5">
      <w:start w:val="1"/>
      <w:numFmt w:val="lowerRoman"/>
      <w:lvlText w:val="(%6)"/>
      <w:lvlJc w:val="left"/>
      <w:pPr>
        <w:tabs>
          <w:tab w:val="num" w:pos="3600"/>
        </w:tabs>
        <w:ind w:left="3600" w:hanging="36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left"/>
      <w:pPr>
        <w:tabs>
          <w:tab w:val="num" w:pos="4680"/>
        </w:tabs>
        <w:ind w:left="4680" w:hanging="360"/>
      </w:pPr>
      <w:rPr>
        <w:rFonts w:cs="Times New Roman" w:hint="default"/>
      </w:rPr>
    </w:lvl>
  </w:abstractNum>
  <w:abstractNum w:abstractNumId="9" w15:restartNumberingAfterBreak="0">
    <w:nsid w:val="4D5C7CA4"/>
    <w:multiLevelType w:val="multilevel"/>
    <w:tmpl w:val="09D8F97A"/>
    <w:lvl w:ilvl="0">
      <w:start w:val="1"/>
      <w:numFmt w:val="decimal"/>
      <w:pStyle w:val="PolicySubsectionType2"/>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2160"/>
        </w:tabs>
        <w:ind w:left="216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EC79FC"/>
    <w:multiLevelType w:val="hybridMultilevel"/>
    <w:tmpl w:val="1E2839AA"/>
    <w:lvl w:ilvl="0" w:tplc="690691B0">
      <w:start w:val="1"/>
      <w:numFmt w:val="bullet"/>
      <w:pStyle w:val="Policy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F6D73"/>
    <w:multiLevelType w:val="hybridMultilevel"/>
    <w:tmpl w:val="6316D62E"/>
    <w:lvl w:ilvl="0" w:tplc="0409000F">
      <w:start w:val="1"/>
      <w:numFmt w:val="decimal"/>
      <w:lvlText w:val="%1."/>
      <w:lvlJc w:val="left"/>
      <w:pPr>
        <w:ind w:left="720" w:hanging="360"/>
      </w:pPr>
      <w:rPr>
        <w:rFonts w:hint="default"/>
      </w:rPr>
    </w:lvl>
    <w:lvl w:ilvl="1" w:tplc="22D6E2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A83722"/>
    <w:multiLevelType w:val="multilevel"/>
    <w:tmpl w:val="6178D12C"/>
    <w:lvl w:ilvl="0">
      <w:start w:val="1"/>
      <w:numFmt w:val="decimal"/>
      <w:suff w:val="space"/>
      <w:lvlText w:val="Sec. 2.13.%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35F58F9"/>
    <w:multiLevelType w:val="multilevel"/>
    <w:tmpl w:val="BFA4A7DA"/>
    <w:lvl w:ilvl="0">
      <w:start w:val="1"/>
      <w:numFmt w:val="decimal"/>
      <w:suff w:val="space"/>
      <w:lvlText w:val="Sec. 2.14.%1."/>
      <w:lvlJc w:val="left"/>
      <w:pPr>
        <w:ind w:left="0" w:firstLine="0"/>
      </w:pPr>
      <w:rPr>
        <w:rFonts w:hint="default"/>
      </w:rPr>
    </w:lvl>
    <w:lvl w:ilvl="1">
      <w:start w:val="1"/>
      <w:numFmt w:val="decimal"/>
      <w:suff w:val="space"/>
      <w:lvlText w:val="Sec. 2.13.%1.%2."/>
      <w:lvlJc w:val="left"/>
      <w:pPr>
        <w:ind w:left="0" w:firstLine="0"/>
      </w:pPr>
      <w:rPr>
        <w:rFonts w:hint="default"/>
        <w:i w:val="0"/>
      </w:rPr>
    </w:lvl>
    <w:lvl w:ilvl="2">
      <w:start w:val="1"/>
      <w:numFmt w:val="decimal"/>
      <w:suff w:val="space"/>
      <w:lvlText w:val="Sec. 2.13.%1.%2.%3."/>
      <w:lvlJc w:val="left"/>
      <w:pPr>
        <w:ind w:left="0" w:firstLine="0"/>
      </w:pPr>
      <w:rPr>
        <w:rFonts w:hint="default"/>
        <w:b w:val="0"/>
        <w:i w:val="0"/>
      </w:rPr>
    </w:lvl>
    <w:lvl w:ilvl="3">
      <w:start w:val="1"/>
      <w:numFmt w:val="decimal"/>
      <w:suff w:val="space"/>
      <w:lvlText w:val="Sec. %1.%2.%3.%4."/>
      <w:lvlJc w:val="left"/>
      <w:pPr>
        <w:ind w:left="0" w:firstLine="0"/>
      </w:pPr>
      <w:rPr>
        <w:rFonts w:hint="default"/>
      </w:rPr>
    </w:lvl>
    <w:lvl w:ilvl="4">
      <w:start w:val="1"/>
      <w:numFmt w:val="decimal"/>
      <w:suff w:val="space"/>
      <w:lvlText w:val="Sec. %1.%2.%3.%4.%5."/>
      <w:lvlJc w:val="left"/>
      <w:pPr>
        <w:ind w:left="0" w:firstLine="0"/>
      </w:pPr>
      <w:rPr>
        <w:rFonts w:hint="default"/>
      </w:rPr>
    </w:lvl>
    <w:lvl w:ilvl="5">
      <w:start w:val="1"/>
      <w:numFmt w:val="decimal"/>
      <w:suff w:val="space"/>
      <w:lvlText w:val="Sec. %1.%2.%3.%4.%5.%6."/>
      <w:lvlJc w:val="left"/>
      <w:pPr>
        <w:ind w:left="0" w:firstLine="0"/>
      </w:pPr>
      <w:rPr>
        <w:rFonts w:hint="default"/>
      </w:rPr>
    </w:lvl>
    <w:lvl w:ilvl="6">
      <w:start w:val="1"/>
      <w:numFmt w:val="decimal"/>
      <w:suff w:val="space"/>
      <w:lvlText w:val="Sec. %1.%2.%3.%4.%5.%6.%7."/>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738B7EB5"/>
    <w:multiLevelType w:val="multilevel"/>
    <w:tmpl w:val="1A800780"/>
    <w:lvl w:ilvl="0">
      <w:start w:val="1"/>
      <w:numFmt w:val="lowerLetter"/>
      <w:pStyle w:val="PolicySubsection"/>
      <w:lvlText w:val="(%1)"/>
      <w:lvlJc w:val="left"/>
      <w:pPr>
        <w:tabs>
          <w:tab w:val="num" w:pos="864"/>
        </w:tabs>
        <w:ind w:left="864" w:hanging="504"/>
      </w:pPr>
      <w:rPr>
        <w:rFonts w:hint="default"/>
      </w:rPr>
    </w:lvl>
    <w:lvl w:ilvl="1">
      <w:start w:val="1"/>
      <w:numFmt w:val="decimal"/>
      <w:lvlText w:val="(%2)"/>
      <w:lvlJc w:val="left"/>
      <w:pPr>
        <w:tabs>
          <w:tab w:val="num" w:pos="1728"/>
        </w:tabs>
        <w:ind w:left="1728" w:hanging="504"/>
      </w:pPr>
      <w:rPr>
        <w:rFonts w:hint="default"/>
      </w:rPr>
    </w:lvl>
    <w:lvl w:ilvl="2">
      <w:start w:val="1"/>
      <w:numFmt w:val="lowerRoman"/>
      <w:lvlText w:val="(%3)"/>
      <w:lvlJc w:val="left"/>
      <w:pPr>
        <w:tabs>
          <w:tab w:val="num" w:pos="2592"/>
        </w:tabs>
        <w:ind w:left="2592" w:hanging="504"/>
      </w:pPr>
      <w:rPr>
        <w:rFonts w:hint="default"/>
      </w:rPr>
    </w:lvl>
    <w:lvl w:ilvl="3">
      <w:start w:val="1"/>
      <w:numFmt w:val="upperLetter"/>
      <w:lvlText w:val="(%4)"/>
      <w:lvlJc w:val="left"/>
      <w:pPr>
        <w:tabs>
          <w:tab w:val="num" w:pos="3456"/>
        </w:tabs>
        <w:ind w:left="3456" w:hanging="504"/>
      </w:pPr>
      <w:rPr>
        <w:rFonts w:hint="default"/>
      </w:rPr>
    </w:lvl>
    <w:lvl w:ilvl="4">
      <w:start w:val="1"/>
      <w:numFmt w:val="bullet"/>
      <w:lvlText w:val=""/>
      <w:lvlJc w:val="left"/>
      <w:pPr>
        <w:tabs>
          <w:tab w:val="num" w:pos="4320"/>
        </w:tabs>
        <w:ind w:left="4320" w:hanging="504"/>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854800727">
    <w:abstractNumId w:val="3"/>
  </w:num>
  <w:num w:numId="2" w16cid:durableId="360127467">
    <w:abstractNumId w:val="8"/>
  </w:num>
  <w:num w:numId="3" w16cid:durableId="1115294840">
    <w:abstractNumId w:val="6"/>
  </w:num>
  <w:num w:numId="4" w16cid:durableId="31156955">
    <w:abstractNumId w:val="14"/>
  </w:num>
  <w:num w:numId="5" w16cid:durableId="1792627550">
    <w:abstractNumId w:val="10"/>
  </w:num>
  <w:num w:numId="6" w16cid:durableId="376397118">
    <w:abstractNumId w:val="1"/>
  </w:num>
  <w:num w:numId="7" w16cid:durableId="1634016261">
    <w:abstractNumId w:val="9"/>
  </w:num>
  <w:num w:numId="8" w16cid:durableId="1009603521">
    <w:abstractNumId w:val="0"/>
  </w:num>
  <w:num w:numId="9" w16cid:durableId="1514025885">
    <w:abstractNumId w:val="5"/>
  </w:num>
  <w:num w:numId="10" w16cid:durableId="2057122609">
    <w:abstractNumId w:val="11"/>
  </w:num>
  <w:num w:numId="11" w16cid:durableId="204411407">
    <w:abstractNumId w:val="7"/>
  </w:num>
  <w:num w:numId="12" w16cid:durableId="2068411073">
    <w:abstractNumId w:val="12"/>
  </w:num>
  <w:num w:numId="13" w16cid:durableId="914752481">
    <w:abstractNumId w:val="13"/>
  </w:num>
  <w:num w:numId="14" w16cid:durableId="23990072">
    <w:abstractNumId w:val="2"/>
  </w:num>
  <w:num w:numId="15" w16cid:durableId="141933084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onsecutiveHyphenLimit w:val="3"/>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A2"/>
    <w:rsid w:val="00003D04"/>
    <w:rsid w:val="00005043"/>
    <w:rsid w:val="0000659A"/>
    <w:rsid w:val="000127AC"/>
    <w:rsid w:val="00013565"/>
    <w:rsid w:val="00013745"/>
    <w:rsid w:val="0001397E"/>
    <w:rsid w:val="000220C9"/>
    <w:rsid w:val="00023385"/>
    <w:rsid w:val="00024A13"/>
    <w:rsid w:val="00024E6D"/>
    <w:rsid w:val="00026BC8"/>
    <w:rsid w:val="000277A6"/>
    <w:rsid w:val="00031401"/>
    <w:rsid w:val="000361BF"/>
    <w:rsid w:val="00036D61"/>
    <w:rsid w:val="000416D1"/>
    <w:rsid w:val="00047177"/>
    <w:rsid w:val="000517B8"/>
    <w:rsid w:val="00054BDE"/>
    <w:rsid w:val="00062904"/>
    <w:rsid w:val="00062F63"/>
    <w:rsid w:val="000636F8"/>
    <w:rsid w:val="000638AB"/>
    <w:rsid w:val="00063BB0"/>
    <w:rsid w:val="000675DE"/>
    <w:rsid w:val="000678A5"/>
    <w:rsid w:val="00074F7C"/>
    <w:rsid w:val="0008156F"/>
    <w:rsid w:val="00081D59"/>
    <w:rsid w:val="0008209B"/>
    <w:rsid w:val="000826E0"/>
    <w:rsid w:val="00083F3A"/>
    <w:rsid w:val="00085EB4"/>
    <w:rsid w:val="000869A6"/>
    <w:rsid w:val="00090680"/>
    <w:rsid w:val="00091CC7"/>
    <w:rsid w:val="000942CC"/>
    <w:rsid w:val="000A09BF"/>
    <w:rsid w:val="000A0B1B"/>
    <w:rsid w:val="000A66D8"/>
    <w:rsid w:val="000B00C4"/>
    <w:rsid w:val="000B0501"/>
    <w:rsid w:val="000B1BF8"/>
    <w:rsid w:val="000B3032"/>
    <w:rsid w:val="000B3628"/>
    <w:rsid w:val="000B3A3E"/>
    <w:rsid w:val="000B72ED"/>
    <w:rsid w:val="000C6BDD"/>
    <w:rsid w:val="000C71FF"/>
    <w:rsid w:val="000D2428"/>
    <w:rsid w:val="000D3E09"/>
    <w:rsid w:val="000D4DBF"/>
    <w:rsid w:val="000D7ACE"/>
    <w:rsid w:val="000D7AE8"/>
    <w:rsid w:val="000E02C5"/>
    <w:rsid w:val="000E0640"/>
    <w:rsid w:val="000E287D"/>
    <w:rsid w:val="000E344E"/>
    <w:rsid w:val="000E34C6"/>
    <w:rsid w:val="000E3DDA"/>
    <w:rsid w:val="000E5397"/>
    <w:rsid w:val="000F4E9C"/>
    <w:rsid w:val="000F6D7D"/>
    <w:rsid w:val="00111C41"/>
    <w:rsid w:val="001121DD"/>
    <w:rsid w:val="00112F1E"/>
    <w:rsid w:val="00117CD9"/>
    <w:rsid w:val="00121193"/>
    <w:rsid w:val="00121DC1"/>
    <w:rsid w:val="0012330C"/>
    <w:rsid w:val="001244AD"/>
    <w:rsid w:val="00125D4C"/>
    <w:rsid w:val="00127FAE"/>
    <w:rsid w:val="00130A34"/>
    <w:rsid w:val="00133384"/>
    <w:rsid w:val="00134DAC"/>
    <w:rsid w:val="00134E75"/>
    <w:rsid w:val="00141CC3"/>
    <w:rsid w:val="0014357B"/>
    <w:rsid w:val="001439EC"/>
    <w:rsid w:val="001455E8"/>
    <w:rsid w:val="00145876"/>
    <w:rsid w:val="0015155E"/>
    <w:rsid w:val="00152A21"/>
    <w:rsid w:val="001560A5"/>
    <w:rsid w:val="001567EA"/>
    <w:rsid w:val="001609DC"/>
    <w:rsid w:val="00161C55"/>
    <w:rsid w:val="00171229"/>
    <w:rsid w:val="0017177B"/>
    <w:rsid w:val="00172C67"/>
    <w:rsid w:val="00175187"/>
    <w:rsid w:val="00175E74"/>
    <w:rsid w:val="0017601B"/>
    <w:rsid w:val="00181158"/>
    <w:rsid w:val="00185D55"/>
    <w:rsid w:val="00187FE0"/>
    <w:rsid w:val="00193349"/>
    <w:rsid w:val="00196D62"/>
    <w:rsid w:val="001A051C"/>
    <w:rsid w:val="001A1E02"/>
    <w:rsid w:val="001A1F0B"/>
    <w:rsid w:val="001A4380"/>
    <w:rsid w:val="001A448C"/>
    <w:rsid w:val="001A7EB1"/>
    <w:rsid w:val="001B1449"/>
    <w:rsid w:val="001C0234"/>
    <w:rsid w:val="001C3959"/>
    <w:rsid w:val="001C5F28"/>
    <w:rsid w:val="001D1300"/>
    <w:rsid w:val="001D1A33"/>
    <w:rsid w:val="001D20FA"/>
    <w:rsid w:val="001D384B"/>
    <w:rsid w:val="001E388B"/>
    <w:rsid w:val="001E513C"/>
    <w:rsid w:val="001E5CF9"/>
    <w:rsid w:val="001E6421"/>
    <w:rsid w:val="001F2B5A"/>
    <w:rsid w:val="001F486D"/>
    <w:rsid w:val="001F7046"/>
    <w:rsid w:val="00201ADF"/>
    <w:rsid w:val="00201FEC"/>
    <w:rsid w:val="00202D1B"/>
    <w:rsid w:val="002060F2"/>
    <w:rsid w:val="00206698"/>
    <w:rsid w:val="00206810"/>
    <w:rsid w:val="0021030C"/>
    <w:rsid w:val="00211032"/>
    <w:rsid w:val="00213036"/>
    <w:rsid w:val="00216664"/>
    <w:rsid w:val="002206C8"/>
    <w:rsid w:val="0022089A"/>
    <w:rsid w:val="00220DAF"/>
    <w:rsid w:val="00220DF8"/>
    <w:rsid w:val="002276FC"/>
    <w:rsid w:val="0023404C"/>
    <w:rsid w:val="00235A65"/>
    <w:rsid w:val="00237760"/>
    <w:rsid w:val="00237EFE"/>
    <w:rsid w:val="00241772"/>
    <w:rsid w:val="002435B1"/>
    <w:rsid w:val="00243D7F"/>
    <w:rsid w:val="002448BA"/>
    <w:rsid w:val="00246803"/>
    <w:rsid w:val="00247958"/>
    <w:rsid w:val="00252609"/>
    <w:rsid w:val="00252C42"/>
    <w:rsid w:val="00254626"/>
    <w:rsid w:val="00257B8A"/>
    <w:rsid w:val="00257F5B"/>
    <w:rsid w:val="00260FD5"/>
    <w:rsid w:val="00265658"/>
    <w:rsid w:val="0026586D"/>
    <w:rsid w:val="00266252"/>
    <w:rsid w:val="00273643"/>
    <w:rsid w:val="00275619"/>
    <w:rsid w:val="002813FF"/>
    <w:rsid w:val="00281B5B"/>
    <w:rsid w:val="00282319"/>
    <w:rsid w:val="002841F3"/>
    <w:rsid w:val="002851CF"/>
    <w:rsid w:val="002856A3"/>
    <w:rsid w:val="002876E4"/>
    <w:rsid w:val="0029433E"/>
    <w:rsid w:val="00296480"/>
    <w:rsid w:val="002A3B9B"/>
    <w:rsid w:val="002A4179"/>
    <w:rsid w:val="002A617C"/>
    <w:rsid w:val="002A7081"/>
    <w:rsid w:val="002B2F6F"/>
    <w:rsid w:val="002B3BA6"/>
    <w:rsid w:val="002B727A"/>
    <w:rsid w:val="002C02BE"/>
    <w:rsid w:val="002C126C"/>
    <w:rsid w:val="002C16C0"/>
    <w:rsid w:val="002C7365"/>
    <w:rsid w:val="002C7D4B"/>
    <w:rsid w:val="002D006B"/>
    <w:rsid w:val="002D2A33"/>
    <w:rsid w:val="002D3427"/>
    <w:rsid w:val="002D3944"/>
    <w:rsid w:val="002D6842"/>
    <w:rsid w:val="002E09DF"/>
    <w:rsid w:val="002E1392"/>
    <w:rsid w:val="002E59DA"/>
    <w:rsid w:val="002E5ACD"/>
    <w:rsid w:val="002E5C7B"/>
    <w:rsid w:val="002F19C0"/>
    <w:rsid w:val="002F2C16"/>
    <w:rsid w:val="002F4F42"/>
    <w:rsid w:val="002F5513"/>
    <w:rsid w:val="002F6C5C"/>
    <w:rsid w:val="002F7C5C"/>
    <w:rsid w:val="00302678"/>
    <w:rsid w:val="003033CA"/>
    <w:rsid w:val="00306A2E"/>
    <w:rsid w:val="00311E0B"/>
    <w:rsid w:val="003128E0"/>
    <w:rsid w:val="003167AC"/>
    <w:rsid w:val="00317393"/>
    <w:rsid w:val="00317992"/>
    <w:rsid w:val="00325151"/>
    <w:rsid w:val="00326346"/>
    <w:rsid w:val="00341070"/>
    <w:rsid w:val="0034349C"/>
    <w:rsid w:val="00345058"/>
    <w:rsid w:val="00347E7D"/>
    <w:rsid w:val="00350B31"/>
    <w:rsid w:val="003517BE"/>
    <w:rsid w:val="00355080"/>
    <w:rsid w:val="00357653"/>
    <w:rsid w:val="0036227A"/>
    <w:rsid w:val="00363594"/>
    <w:rsid w:val="003637CB"/>
    <w:rsid w:val="00364B5F"/>
    <w:rsid w:val="00365437"/>
    <w:rsid w:val="00366F07"/>
    <w:rsid w:val="003719D2"/>
    <w:rsid w:val="00373878"/>
    <w:rsid w:val="00374E35"/>
    <w:rsid w:val="003752B2"/>
    <w:rsid w:val="003764FC"/>
    <w:rsid w:val="00380AA7"/>
    <w:rsid w:val="003824BE"/>
    <w:rsid w:val="00382998"/>
    <w:rsid w:val="003838C4"/>
    <w:rsid w:val="003854E0"/>
    <w:rsid w:val="00385F91"/>
    <w:rsid w:val="00392AA4"/>
    <w:rsid w:val="00392C0A"/>
    <w:rsid w:val="00395C5F"/>
    <w:rsid w:val="003963C7"/>
    <w:rsid w:val="003963E6"/>
    <w:rsid w:val="00396A97"/>
    <w:rsid w:val="003973B5"/>
    <w:rsid w:val="00397F19"/>
    <w:rsid w:val="003A0766"/>
    <w:rsid w:val="003A4E2E"/>
    <w:rsid w:val="003A6333"/>
    <w:rsid w:val="003A6F4A"/>
    <w:rsid w:val="003A7523"/>
    <w:rsid w:val="003B1FC6"/>
    <w:rsid w:val="003B34BD"/>
    <w:rsid w:val="003B37D7"/>
    <w:rsid w:val="003B3DA4"/>
    <w:rsid w:val="003B4522"/>
    <w:rsid w:val="003B48CF"/>
    <w:rsid w:val="003B4D1F"/>
    <w:rsid w:val="003B4F9B"/>
    <w:rsid w:val="003B52B6"/>
    <w:rsid w:val="003B57D5"/>
    <w:rsid w:val="003C440F"/>
    <w:rsid w:val="003C468A"/>
    <w:rsid w:val="003D3EDE"/>
    <w:rsid w:val="003D5F36"/>
    <w:rsid w:val="003D602A"/>
    <w:rsid w:val="003D646E"/>
    <w:rsid w:val="003E2335"/>
    <w:rsid w:val="003E304F"/>
    <w:rsid w:val="003E3F92"/>
    <w:rsid w:val="003E3FEA"/>
    <w:rsid w:val="003E4BC0"/>
    <w:rsid w:val="003E4FEC"/>
    <w:rsid w:val="003E542F"/>
    <w:rsid w:val="003E7A07"/>
    <w:rsid w:val="003F6168"/>
    <w:rsid w:val="00400086"/>
    <w:rsid w:val="004002D6"/>
    <w:rsid w:val="00404717"/>
    <w:rsid w:val="004052A2"/>
    <w:rsid w:val="004053EA"/>
    <w:rsid w:val="004056A3"/>
    <w:rsid w:val="00406267"/>
    <w:rsid w:val="004068EE"/>
    <w:rsid w:val="00410A54"/>
    <w:rsid w:val="00411067"/>
    <w:rsid w:val="00414255"/>
    <w:rsid w:val="004158C9"/>
    <w:rsid w:val="004256E5"/>
    <w:rsid w:val="00431255"/>
    <w:rsid w:val="00435797"/>
    <w:rsid w:val="004367FD"/>
    <w:rsid w:val="00441A66"/>
    <w:rsid w:val="004425DA"/>
    <w:rsid w:val="004503EE"/>
    <w:rsid w:val="0045155B"/>
    <w:rsid w:val="00454C24"/>
    <w:rsid w:val="00456F8C"/>
    <w:rsid w:val="004605B3"/>
    <w:rsid w:val="004646F3"/>
    <w:rsid w:val="00465348"/>
    <w:rsid w:val="004704D6"/>
    <w:rsid w:val="00470607"/>
    <w:rsid w:val="004737D6"/>
    <w:rsid w:val="004751B4"/>
    <w:rsid w:val="00475732"/>
    <w:rsid w:val="00476215"/>
    <w:rsid w:val="00476C5B"/>
    <w:rsid w:val="00476E78"/>
    <w:rsid w:val="004770AF"/>
    <w:rsid w:val="00480EE7"/>
    <w:rsid w:val="00482A35"/>
    <w:rsid w:val="00490D1D"/>
    <w:rsid w:val="00491CA3"/>
    <w:rsid w:val="00495C08"/>
    <w:rsid w:val="004A144D"/>
    <w:rsid w:val="004A175D"/>
    <w:rsid w:val="004A3D4E"/>
    <w:rsid w:val="004A49D5"/>
    <w:rsid w:val="004B1F91"/>
    <w:rsid w:val="004B6ABD"/>
    <w:rsid w:val="004B6FE5"/>
    <w:rsid w:val="004C102D"/>
    <w:rsid w:val="004C49F7"/>
    <w:rsid w:val="004C4C20"/>
    <w:rsid w:val="004C6C34"/>
    <w:rsid w:val="004D1319"/>
    <w:rsid w:val="004D13E0"/>
    <w:rsid w:val="004D1E1B"/>
    <w:rsid w:val="004D2517"/>
    <w:rsid w:val="004D2A0C"/>
    <w:rsid w:val="004D5301"/>
    <w:rsid w:val="004D7E46"/>
    <w:rsid w:val="004E5823"/>
    <w:rsid w:val="004F06BE"/>
    <w:rsid w:val="004F5B19"/>
    <w:rsid w:val="004F5DE7"/>
    <w:rsid w:val="004F7B2E"/>
    <w:rsid w:val="00502EE1"/>
    <w:rsid w:val="005030F3"/>
    <w:rsid w:val="00504771"/>
    <w:rsid w:val="00513ABD"/>
    <w:rsid w:val="005152A1"/>
    <w:rsid w:val="005226AE"/>
    <w:rsid w:val="00531EEE"/>
    <w:rsid w:val="00533408"/>
    <w:rsid w:val="00534B57"/>
    <w:rsid w:val="00541AEA"/>
    <w:rsid w:val="00543026"/>
    <w:rsid w:val="005469FA"/>
    <w:rsid w:val="005501BC"/>
    <w:rsid w:val="005503CC"/>
    <w:rsid w:val="00550E2E"/>
    <w:rsid w:val="00551E0F"/>
    <w:rsid w:val="00554836"/>
    <w:rsid w:val="0055497D"/>
    <w:rsid w:val="005558CF"/>
    <w:rsid w:val="00557355"/>
    <w:rsid w:val="00557D7D"/>
    <w:rsid w:val="0056507D"/>
    <w:rsid w:val="00566259"/>
    <w:rsid w:val="005710DD"/>
    <w:rsid w:val="00571F98"/>
    <w:rsid w:val="00576D06"/>
    <w:rsid w:val="00576FEE"/>
    <w:rsid w:val="005778BB"/>
    <w:rsid w:val="0057799C"/>
    <w:rsid w:val="00580CBF"/>
    <w:rsid w:val="00583768"/>
    <w:rsid w:val="005841A0"/>
    <w:rsid w:val="005849F9"/>
    <w:rsid w:val="00586D51"/>
    <w:rsid w:val="00592CD8"/>
    <w:rsid w:val="00594F6B"/>
    <w:rsid w:val="00595B4D"/>
    <w:rsid w:val="005A0774"/>
    <w:rsid w:val="005A1E15"/>
    <w:rsid w:val="005A2CB0"/>
    <w:rsid w:val="005A2F0C"/>
    <w:rsid w:val="005A3962"/>
    <w:rsid w:val="005A6181"/>
    <w:rsid w:val="005A7FF3"/>
    <w:rsid w:val="005B04F4"/>
    <w:rsid w:val="005B2449"/>
    <w:rsid w:val="005B3D23"/>
    <w:rsid w:val="005B53EF"/>
    <w:rsid w:val="005C0C36"/>
    <w:rsid w:val="005C50D7"/>
    <w:rsid w:val="005C598E"/>
    <w:rsid w:val="005C78D3"/>
    <w:rsid w:val="005D1D06"/>
    <w:rsid w:val="005D580E"/>
    <w:rsid w:val="005E1A68"/>
    <w:rsid w:val="005E1BF0"/>
    <w:rsid w:val="005E266E"/>
    <w:rsid w:val="005E2FE2"/>
    <w:rsid w:val="005E428E"/>
    <w:rsid w:val="005E44FC"/>
    <w:rsid w:val="005E67FE"/>
    <w:rsid w:val="005E6EA6"/>
    <w:rsid w:val="005E7398"/>
    <w:rsid w:val="005F243D"/>
    <w:rsid w:val="005F317B"/>
    <w:rsid w:val="005F533F"/>
    <w:rsid w:val="005F644B"/>
    <w:rsid w:val="005F7F07"/>
    <w:rsid w:val="00600F46"/>
    <w:rsid w:val="00602F65"/>
    <w:rsid w:val="00603FA7"/>
    <w:rsid w:val="00604D8E"/>
    <w:rsid w:val="00605580"/>
    <w:rsid w:val="00605B86"/>
    <w:rsid w:val="0061035C"/>
    <w:rsid w:val="006109A3"/>
    <w:rsid w:val="0061435A"/>
    <w:rsid w:val="00614DD3"/>
    <w:rsid w:val="00615132"/>
    <w:rsid w:val="0061528C"/>
    <w:rsid w:val="00616673"/>
    <w:rsid w:val="006168C3"/>
    <w:rsid w:val="00622435"/>
    <w:rsid w:val="006229A9"/>
    <w:rsid w:val="006266B8"/>
    <w:rsid w:val="006272D6"/>
    <w:rsid w:val="006311D6"/>
    <w:rsid w:val="00633D58"/>
    <w:rsid w:val="006379DB"/>
    <w:rsid w:val="006407DC"/>
    <w:rsid w:val="00640F95"/>
    <w:rsid w:val="00642684"/>
    <w:rsid w:val="00647DBC"/>
    <w:rsid w:val="00653665"/>
    <w:rsid w:val="00655D27"/>
    <w:rsid w:val="00664309"/>
    <w:rsid w:val="00667F9E"/>
    <w:rsid w:val="00671884"/>
    <w:rsid w:val="00672F02"/>
    <w:rsid w:val="00674ADB"/>
    <w:rsid w:val="00680160"/>
    <w:rsid w:val="00683DB2"/>
    <w:rsid w:val="006842F7"/>
    <w:rsid w:val="006849E5"/>
    <w:rsid w:val="00687FE9"/>
    <w:rsid w:val="00691B16"/>
    <w:rsid w:val="00692472"/>
    <w:rsid w:val="00692D8F"/>
    <w:rsid w:val="006950B9"/>
    <w:rsid w:val="00695477"/>
    <w:rsid w:val="00696E37"/>
    <w:rsid w:val="006970C2"/>
    <w:rsid w:val="00697671"/>
    <w:rsid w:val="006A05CC"/>
    <w:rsid w:val="006B3EF6"/>
    <w:rsid w:val="006C4421"/>
    <w:rsid w:val="006D00B1"/>
    <w:rsid w:val="006D1DD0"/>
    <w:rsid w:val="006D1E0B"/>
    <w:rsid w:val="006D3B7D"/>
    <w:rsid w:val="006D44E1"/>
    <w:rsid w:val="006D4B29"/>
    <w:rsid w:val="006D6B60"/>
    <w:rsid w:val="006D7AD9"/>
    <w:rsid w:val="006D7BF6"/>
    <w:rsid w:val="006E11E7"/>
    <w:rsid w:val="006E13AA"/>
    <w:rsid w:val="006E7A6B"/>
    <w:rsid w:val="006F0766"/>
    <w:rsid w:val="006F3911"/>
    <w:rsid w:val="006F7087"/>
    <w:rsid w:val="00701C46"/>
    <w:rsid w:val="00704599"/>
    <w:rsid w:val="007063AD"/>
    <w:rsid w:val="007107A9"/>
    <w:rsid w:val="00713F63"/>
    <w:rsid w:val="00713F72"/>
    <w:rsid w:val="0071459C"/>
    <w:rsid w:val="00715ABC"/>
    <w:rsid w:val="00716BB9"/>
    <w:rsid w:val="00720C37"/>
    <w:rsid w:val="00723290"/>
    <w:rsid w:val="00723706"/>
    <w:rsid w:val="007239F1"/>
    <w:rsid w:val="0072788A"/>
    <w:rsid w:val="00730312"/>
    <w:rsid w:val="00731244"/>
    <w:rsid w:val="00732AB7"/>
    <w:rsid w:val="007350E1"/>
    <w:rsid w:val="00736349"/>
    <w:rsid w:val="007418C7"/>
    <w:rsid w:val="007433A5"/>
    <w:rsid w:val="00743888"/>
    <w:rsid w:val="00744A72"/>
    <w:rsid w:val="00745D85"/>
    <w:rsid w:val="00747881"/>
    <w:rsid w:val="00747FAB"/>
    <w:rsid w:val="00760287"/>
    <w:rsid w:val="00760F0C"/>
    <w:rsid w:val="007630B2"/>
    <w:rsid w:val="007639ED"/>
    <w:rsid w:val="0076436F"/>
    <w:rsid w:val="00766085"/>
    <w:rsid w:val="00766B20"/>
    <w:rsid w:val="007720EF"/>
    <w:rsid w:val="00775897"/>
    <w:rsid w:val="00776127"/>
    <w:rsid w:val="007830ED"/>
    <w:rsid w:val="00783BED"/>
    <w:rsid w:val="007873E8"/>
    <w:rsid w:val="007901C1"/>
    <w:rsid w:val="007972E7"/>
    <w:rsid w:val="007A26B4"/>
    <w:rsid w:val="007B09AA"/>
    <w:rsid w:val="007B125E"/>
    <w:rsid w:val="007B29C9"/>
    <w:rsid w:val="007B5DBE"/>
    <w:rsid w:val="007B6870"/>
    <w:rsid w:val="007C13C9"/>
    <w:rsid w:val="007C291C"/>
    <w:rsid w:val="007C5BB8"/>
    <w:rsid w:val="007D2D18"/>
    <w:rsid w:val="007D2F70"/>
    <w:rsid w:val="007D3270"/>
    <w:rsid w:val="007D5676"/>
    <w:rsid w:val="007E0BED"/>
    <w:rsid w:val="007E0F17"/>
    <w:rsid w:val="007E36F3"/>
    <w:rsid w:val="007E3E7E"/>
    <w:rsid w:val="007E3E9A"/>
    <w:rsid w:val="007F09AD"/>
    <w:rsid w:val="007F13B3"/>
    <w:rsid w:val="007F30D3"/>
    <w:rsid w:val="007F50EB"/>
    <w:rsid w:val="007F5FB2"/>
    <w:rsid w:val="007F62B7"/>
    <w:rsid w:val="007F6989"/>
    <w:rsid w:val="008024CC"/>
    <w:rsid w:val="008039A0"/>
    <w:rsid w:val="00810B49"/>
    <w:rsid w:val="0081157E"/>
    <w:rsid w:val="00812A81"/>
    <w:rsid w:val="00812D59"/>
    <w:rsid w:val="00812F73"/>
    <w:rsid w:val="0081323B"/>
    <w:rsid w:val="0081422F"/>
    <w:rsid w:val="00816E42"/>
    <w:rsid w:val="00821109"/>
    <w:rsid w:val="00822F94"/>
    <w:rsid w:val="00823E4D"/>
    <w:rsid w:val="00834DB8"/>
    <w:rsid w:val="00836D7E"/>
    <w:rsid w:val="0084043F"/>
    <w:rsid w:val="00840EDF"/>
    <w:rsid w:val="00842E43"/>
    <w:rsid w:val="00847E0F"/>
    <w:rsid w:val="008514C0"/>
    <w:rsid w:val="0086361C"/>
    <w:rsid w:val="00871451"/>
    <w:rsid w:val="00874734"/>
    <w:rsid w:val="008812F4"/>
    <w:rsid w:val="008827B8"/>
    <w:rsid w:val="008852D5"/>
    <w:rsid w:val="00886C1F"/>
    <w:rsid w:val="00892E6B"/>
    <w:rsid w:val="00894426"/>
    <w:rsid w:val="00894793"/>
    <w:rsid w:val="008959D9"/>
    <w:rsid w:val="008A717D"/>
    <w:rsid w:val="008A7595"/>
    <w:rsid w:val="008B3003"/>
    <w:rsid w:val="008B30BA"/>
    <w:rsid w:val="008B5D32"/>
    <w:rsid w:val="008B7F30"/>
    <w:rsid w:val="008C1BA3"/>
    <w:rsid w:val="008C1D3A"/>
    <w:rsid w:val="008D1B1F"/>
    <w:rsid w:val="008D2844"/>
    <w:rsid w:val="008D3C47"/>
    <w:rsid w:val="008D6127"/>
    <w:rsid w:val="008D7C15"/>
    <w:rsid w:val="008E1540"/>
    <w:rsid w:val="008E3408"/>
    <w:rsid w:val="008E5FD7"/>
    <w:rsid w:val="008F193D"/>
    <w:rsid w:val="008F2203"/>
    <w:rsid w:val="008F48A1"/>
    <w:rsid w:val="008F655E"/>
    <w:rsid w:val="008F6A05"/>
    <w:rsid w:val="008F74B9"/>
    <w:rsid w:val="009028BE"/>
    <w:rsid w:val="009049F4"/>
    <w:rsid w:val="00907A0D"/>
    <w:rsid w:val="009113EF"/>
    <w:rsid w:val="00911E5F"/>
    <w:rsid w:val="00915694"/>
    <w:rsid w:val="00916858"/>
    <w:rsid w:val="009203D1"/>
    <w:rsid w:val="00923536"/>
    <w:rsid w:val="009243C1"/>
    <w:rsid w:val="0092608D"/>
    <w:rsid w:val="0092728E"/>
    <w:rsid w:val="00930BBF"/>
    <w:rsid w:val="009340EA"/>
    <w:rsid w:val="0093426F"/>
    <w:rsid w:val="00940031"/>
    <w:rsid w:val="0094029D"/>
    <w:rsid w:val="00941E95"/>
    <w:rsid w:val="00943809"/>
    <w:rsid w:val="00944512"/>
    <w:rsid w:val="00945F55"/>
    <w:rsid w:val="009500D6"/>
    <w:rsid w:val="00950555"/>
    <w:rsid w:val="0095229B"/>
    <w:rsid w:val="00957572"/>
    <w:rsid w:val="00961992"/>
    <w:rsid w:val="00970803"/>
    <w:rsid w:val="0097410C"/>
    <w:rsid w:val="00974A64"/>
    <w:rsid w:val="00975AC6"/>
    <w:rsid w:val="00980D8F"/>
    <w:rsid w:val="00982A5A"/>
    <w:rsid w:val="009864EB"/>
    <w:rsid w:val="009876C9"/>
    <w:rsid w:val="009926E1"/>
    <w:rsid w:val="00995B52"/>
    <w:rsid w:val="00995FDA"/>
    <w:rsid w:val="00997341"/>
    <w:rsid w:val="00997F29"/>
    <w:rsid w:val="009A180C"/>
    <w:rsid w:val="009A47C7"/>
    <w:rsid w:val="009B1617"/>
    <w:rsid w:val="009C088F"/>
    <w:rsid w:val="009C0C05"/>
    <w:rsid w:val="009C1F09"/>
    <w:rsid w:val="009C26BE"/>
    <w:rsid w:val="009C35BC"/>
    <w:rsid w:val="009C4F9F"/>
    <w:rsid w:val="009C6F57"/>
    <w:rsid w:val="009D36C9"/>
    <w:rsid w:val="009E1F24"/>
    <w:rsid w:val="009E49FC"/>
    <w:rsid w:val="009E5AD3"/>
    <w:rsid w:val="009E5F42"/>
    <w:rsid w:val="009F0C00"/>
    <w:rsid w:val="009F3160"/>
    <w:rsid w:val="009F61CB"/>
    <w:rsid w:val="00A006E1"/>
    <w:rsid w:val="00A00C86"/>
    <w:rsid w:val="00A0152B"/>
    <w:rsid w:val="00A01DDF"/>
    <w:rsid w:val="00A01E59"/>
    <w:rsid w:val="00A04990"/>
    <w:rsid w:val="00A07A41"/>
    <w:rsid w:val="00A11005"/>
    <w:rsid w:val="00A12F85"/>
    <w:rsid w:val="00A20500"/>
    <w:rsid w:val="00A20A37"/>
    <w:rsid w:val="00A20FC6"/>
    <w:rsid w:val="00A249C6"/>
    <w:rsid w:val="00A2535A"/>
    <w:rsid w:val="00A269EC"/>
    <w:rsid w:val="00A30F5E"/>
    <w:rsid w:val="00A31926"/>
    <w:rsid w:val="00A36703"/>
    <w:rsid w:val="00A376BC"/>
    <w:rsid w:val="00A42239"/>
    <w:rsid w:val="00A4321B"/>
    <w:rsid w:val="00A436D5"/>
    <w:rsid w:val="00A44AA8"/>
    <w:rsid w:val="00A51294"/>
    <w:rsid w:val="00A515A1"/>
    <w:rsid w:val="00A54DC4"/>
    <w:rsid w:val="00A55A05"/>
    <w:rsid w:val="00A60B52"/>
    <w:rsid w:val="00A61279"/>
    <w:rsid w:val="00A61C13"/>
    <w:rsid w:val="00A62783"/>
    <w:rsid w:val="00A627F1"/>
    <w:rsid w:val="00A63C13"/>
    <w:rsid w:val="00A71B5E"/>
    <w:rsid w:val="00A73903"/>
    <w:rsid w:val="00A739E9"/>
    <w:rsid w:val="00A753CD"/>
    <w:rsid w:val="00A8021E"/>
    <w:rsid w:val="00A816A5"/>
    <w:rsid w:val="00A81F70"/>
    <w:rsid w:val="00A8231C"/>
    <w:rsid w:val="00A84801"/>
    <w:rsid w:val="00A87497"/>
    <w:rsid w:val="00A87900"/>
    <w:rsid w:val="00A91838"/>
    <w:rsid w:val="00A91A2B"/>
    <w:rsid w:val="00A94EBE"/>
    <w:rsid w:val="00AA3BAB"/>
    <w:rsid w:val="00AA4E26"/>
    <w:rsid w:val="00AA5A01"/>
    <w:rsid w:val="00AA5FCE"/>
    <w:rsid w:val="00AA607B"/>
    <w:rsid w:val="00AA6831"/>
    <w:rsid w:val="00AA71C0"/>
    <w:rsid w:val="00AB0BF3"/>
    <w:rsid w:val="00AB2F5D"/>
    <w:rsid w:val="00AB7ADE"/>
    <w:rsid w:val="00AC18D0"/>
    <w:rsid w:val="00AC1E75"/>
    <w:rsid w:val="00AD3473"/>
    <w:rsid w:val="00AD4B21"/>
    <w:rsid w:val="00AD5387"/>
    <w:rsid w:val="00AD6489"/>
    <w:rsid w:val="00AE07A5"/>
    <w:rsid w:val="00AE0CA2"/>
    <w:rsid w:val="00AE1104"/>
    <w:rsid w:val="00AE4C38"/>
    <w:rsid w:val="00AE56F5"/>
    <w:rsid w:val="00AE5F0C"/>
    <w:rsid w:val="00AF3535"/>
    <w:rsid w:val="00AF4143"/>
    <w:rsid w:val="00AF4BC8"/>
    <w:rsid w:val="00AF6D2F"/>
    <w:rsid w:val="00B001DA"/>
    <w:rsid w:val="00B00A89"/>
    <w:rsid w:val="00B00F61"/>
    <w:rsid w:val="00B010EA"/>
    <w:rsid w:val="00B035B6"/>
    <w:rsid w:val="00B039E7"/>
    <w:rsid w:val="00B05579"/>
    <w:rsid w:val="00B077C8"/>
    <w:rsid w:val="00B10047"/>
    <w:rsid w:val="00B103EB"/>
    <w:rsid w:val="00B16943"/>
    <w:rsid w:val="00B202EA"/>
    <w:rsid w:val="00B26106"/>
    <w:rsid w:val="00B30AC5"/>
    <w:rsid w:val="00B3262C"/>
    <w:rsid w:val="00B33ABD"/>
    <w:rsid w:val="00B3634B"/>
    <w:rsid w:val="00B42ADF"/>
    <w:rsid w:val="00B44900"/>
    <w:rsid w:val="00B464C6"/>
    <w:rsid w:val="00B50996"/>
    <w:rsid w:val="00B51FC8"/>
    <w:rsid w:val="00B51FD5"/>
    <w:rsid w:val="00B57118"/>
    <w:rsid w:val="00B60106"/>
    <w:rsid w:val="00B62222"/>
    <w:rsid w:val="00B652F4"/>
    <w:rsid w:val="00B65F2E"/>
    <w:rsid w:val="00B71F0C"/>
    <w:rsid w:val="00B72C86"/>
    <w:rsid w:val="00B74491"/>
    <w:rsid w:val="00B7449B"/>
    <w:rsid w:val="00B74F05"/>
    <w:rsid w:val="00B76BE3"/>
    <w:rsid w:val="00B819A1"/>
    <w:rsid w:val="00B85657"/>
    <w:rsid w:val="00B865FF"/>
    <w:rsid w:val="00B915EB"/>
    <w:rsid w:val="00B9163A"/>
    <w:rsid w:val="00B92B97"/>
    <w:rsid w:val="00B95237"/>
    <w:rsid w:val="00B97220"/>
    <w:rsid w:val="00BA5B95"/>
    <w:rsid w:val="00BA6E31"/>
    <w:rsid w:val="00BC0B23"/>
    <w:rsid w:val="00BC4B0D"/>
    <w:rsid w:val="00BC4ED2"/>
    <w:rsid w:val="00BC5DD4"/>
    <w:rsid w:val="00BD020B"/>
    <w:rsid w:val="00BD0E1F"/>
    <w:rsid w:val="00BD172D"/>
    <w:rsid w:val="00BD43AE"/>
    <w:rsid w:val="00BD529C"/>
    <w:rsid w:val="00BD6516"/>
    <w:rsid w:val="00BD714C"/>
    <w:rsid w:val="00BE3A17"/>
    <w:rsid w:val="00BE4A58"/>
    <w:rsid w:val="00BE5271"/>
    <w:rsid w:val="00BE6810"/>
    <w:rsid w:val="00BF578D"/>
    <w:rsid w:val="00BF6FE8"/>
    <w:rsid w:val="00C019E9"/>
    <w:rsid w:val="00C036A6"/>
    <w:rsid w:val="00C03E72"/>
    <w:rsid w:val="00C07051"/>
    <w:rsid w:val="00C07B98"/>
    <w:rsid w:val="00C11DCA"/>
    <w:rsid w:val="00C12410"/>
    <w:rsid w:val="00C21157"/>
    <w:rsid w:val="00C219C3"/>
    <w:rsid w:val="00C22E8B"/>
    <w:rsid w:val="00C309B2"/>
    <w:rsid w:val="00C346A2"/>
    <w:rsid w:val="00C35362"/>
    <w:rsid w:val="00C353A9"/>
    <w:rsid w:val="00C35A2A"/>
    <w:rsid w:val="00C36282"/>
    <w:rsid w:val="00C36BC2"/>
    <w:rsid w:val="00C36F14"/>
    <w:rsid w:val="00C5097A"/>
    <w:rsid w:val="00C53CFB"/>
    <w:rsid w:val="00C54D82"/>
    <w:rsid w:val="00C5557E"/>
    <w:rsid w:val="00C570C8"/>
    <w:rsid w:val="00C66E54"/>
    <w:rsid w:val="00C71F85"/>
    <w:rsid w:val="00C73699"/>
    <w:rsid w:val="00C74AB4"/>
    <w:rsid w:val="00C767C9"/>
    <w:rsid w:val="00C82052"/>
    <w:rsid w:val="00C869BB"/>
    <w:rsid w:val="00C90E54"/>
    <w:rsid w:val="00C92C86"/>
    <w:rsid w:val="00C950D4"/>
    <w:rsid w:val="00C958FA"/>
    <w:rsid w:val="00CA0878"/>
    <w:rsid w:val="00CA27AC"/>
    <w:rsid w:val="00CA6D81"/>
    <w:rsid w:val="00CB0D7E"/>
    <w:rsid w:val="00CB13E7"/>
    <w:rsid w:val="00CB208E"/>
    <w:rsid w:val="00CB20C6"/>
    <w:rsid w:val="00CB7422"/>
    <w:rsid w:val="00CB78B2"/>
    <w:rsid w:val="00CC08A3"/>
    <w:rsid w:val="00CC1CF7"/>
    <w:rsid w:val="00CC4161"/>
    <w:rsid w:val="00CC4658"/>
    <w:rsid w:val="00CC5DB4"/>
    <w:rsid w:val="00CC610F"/>
    <w:rsid w:val="00CD037D"/>
    <w:rsid w:val="00CD08E7"/>
    <w:rsid w:val="00CD7B7C"/>
    <w:rsid w:val="00CE01B2"/>
    <w:rsid w:val="00CE2B46"/>
    <w:rsid w:val="00CE47C3"/>
    <w:rsid w:val="00CE595E"/>
    <w:rsid w:val="00CE7C85"/>
    <w:rsid w:val="00CF1216"/>
    <w:rsid w:val="00CF336B"/>
    <w:rsid w:val="00CF54BC"/>
    <w:rsid w:val="00CF596D"/>
    <w:rsid w:val="00CF6036"/>
    <w:rsid w:val="00D01125"/>
    <w:rsid w:val="00D02D93"/>
    <w:rsid w:val="00D04E5C"/>
    <w:rsid w:val="00D05539"/>
    <w:rsid w:val="00D06CCF"/>
    <w:rsid w:val="00D10A8F"/>
    <w:rsid w:val="00D11707"/>
    <w:rsid w:val="00D14D63"/>
    <w:rsid w:val="00D156C9"/>
    <w:rsid w:val="00D15C61"/>
    <w:rsid w:val="00D16AA5"/>
    <w:rsid w:val="00D2348A"/>
    <w:rsid w:val="00D25C58"/>
    <w:rsid w:val="00D25D29"/>
    <w:rsid w:val="00D26A31"/>
    <w:rsid w:val="00D31957"/>
    <w:rsid w:val="00D32E3D"/>
    <w:rsid w:val="00D37415"/>
    <w:rsid w:val="00D37CAD"/>
    <w:rsid w:val="00D42659"/>
    <w:rsid w:val="00D46FA1"/>
    <w:rsid w:val="00D50133"/>
    <w:rsid w:val="00D513CC"/>
    <w:rsid w:val="00D52340"/>
    <w:rsid w:val="00D60593"/>
    <w:rsid w:val="00D61098"/>
    <w:rsid w:val="00D61841"/>
    <w:rsid w:val="00D6572B"/>
    <w:rsid w:val="00D70AD3"/>
    <w:rsid w:val="00D73119"/>
    <w:rsid w:val="00D73D0A"/>
    <w:rsid w:val="00D74ADD"/>
    <w:rsid w:val="00D7574A"/>
    <w:rsid w:val="00D8143D"/>
    <w:rsid w:val="00D85EEE"/>
    <w:rsid w:val="00D8628E"/>
    <w:rsid w:val="00D9006C"/>
    <w:rsid w:val="00D92AF8"/>
    <w:rsid w:val="00D9351C"/>
    <w:rsid w:val="00D97E2E"/>
    <w:rsid w:val="00D97EBE"/>
    <w:rsid w:val="00DA005D"/>
    <w:rsid w:val="00DB15C4"/>
    <w:rsid w:val="00DB2915"/>
    <w:rsid w:val="00DB3C0D"/>
    <w:rsid w:val="00DB6651"/>
    <w:rsid w:val="00DC0AF3"/>
    <w:rsid w:val="00DC52BD"/>
    <w:rsid w:val="00DC6EB3"/>
    <w:rsid w:val="00DD12E7"/>
    <w:rsid w:val="00DD2672"/>
    <w:rsid w:val="00DD5667"/>
    <w:rsid w:val="00DD6BFB"/>
    <w:rsid w:val="00DD7024"/>
    <w:rsid w:val="00DE04C7"/>
    <w:rsid w:val="00DF3C96"/>
    <w:rsid w:val="00DF4A04"/>
    <w:rsid w:val="00DF5287"/>
    <w:rsid w:val="00DF7DCB"/>
    <w:rsid w:val="00DF7F9F"/>
    <w:rsid w:val="00E008F0"/>
    <w:rsid w:val="00E03656"/>
    <w:rsid w:val="00E0561B"/>
    <w:rsid w:val="00E10297"/>
    <w:rsid w:val="00E10A8B"/>
    <w:rsid w:val="00E132A9"/>
    <w:rsid w:val="00E1632A"/>
    <w:rsid w:val="00E20391"/>
    <w:rsid w:val="00E20415"/>
    <w:rsid w:val="00E23253"/>
    <w:rsid w:val="00E248A3"/>
    <w:rsid w:val="00E24BC4"/>
    <w:rsid w:val="00E3277F"/>
    <w:rsid w:val="00E329C3"/>
    <w:rsid w:val="00E33557"/>
    <w:rsid w:val="00E35532"/>
    <w:rsid w:val="00E4038D"/>
    <w:rsid w:val="00E4066A"/>
    <w:rsid w:val="00E40D9C"/>
    <w:rsid w:val="00E442AA"/>
    <w:rsid w:val="00E503EA"/>
    <w:rsid w:val="00E54C74"/>
    <w:rsid w:val="00E578BA"/>
    <w:rsid w:val="00E621BE"/>
    <w:rsid w:val="00E630EC"/>
    <w:rsid w:val="00E65361"/>
    <w:rsid w:val="00E737F8"/>
    <w:rsid w:val="00E73CC3"/>
    <w:rsid w:val="00E743A2"/>
    <w:rsid w:val="00E76C9F"/>
    <w:rsid w:val="00E817FF"/>
    <w:rsid w:val="00E82AAF"/>
    <w:rsid w:val="00E83B63"/>
    <w:rsid w:val="00E85E86"/>
    <w:rsid w:val="00E8696B"/>
    <w:rsid w:val="00E900C5"/>
    <w:rsid w:val="00E902BF"/>
    <w:rsid w:val="00E91385"/>
    <w:rsid w:val="00E9422D"/>
    <w:rsid w:val="00E94750"/>
    <w:rsid w:val="00E94F35"/>
    <w:rsid w:val="00EA1535"/>
    <w:rsid w:val="00EA1C1C"/>
    <w:rsid w:val="00EA300C"/>
    <w:rsid w:val="00EA69CE"/>
    <w:rsid w:val="00EB1EDA"/>
    <w:rsid w:val="00EB69B1"/>
    <w:rsid w:val="00EC30C9"/>
    <w:rsid w:val="00EC3BA8"/>
    <w:rsid w:val="00EC5805"/>
    <w:rsid w:val="00EC76FE"/>
    <w:rsid w:val="00ED05C2"/>
    <w:rsid w:val="00ED37E5"/>
    <w:rsid w:val="00ED6E7B"/>
    <w:rsid w:val="00EE0285"/>
    <w:rsid w:val="00EE48E9"/>
    <w:rsid w:val="00EE4992"/>
    <w:rsid w:val="00EE54E3"/>
    <w:rsid w:val="00EE5A37"/>
    <w:rsid w:val="00EE7D11"/>
    <w:rsid w:val="00EE7D9E"/>
    <w:rsid w:val="00EE7E54"/>
    <w:rsid w:val="00EF2EE3"/>
    <w:rsid w:val="00EF3213"/>
    <w:rsid w:val="00EF3616"/>
    <w:rsid w:val="00EF5038"/>
    <w:rsid w:val="00EF6651"/>
    <w:rsid w:val="00F00500"/>
    <w:rsid w:val="00F03CB4"/>
    <w:rsid w:val="00F0680F"/>
    <w:rsid w:val="00F10A0B"/>
    <w:rsid w:val="00F12014"/>
    <w:rsid w:val="00F120A5"/>
    <w:rsid w:val="00F12B6B"/>
    <w:rsid w:val="00F144F6"/>
    <w:rsid w:val="00F14F1B"/>
    <w:rsid w:val="00F20A33"/>
    <w:rsid w:val="00F3151B"/>
    <w:rsid w:val="00F33EF6"/>
    <w:rsid w:val="00F33F2E"/>
    <w:rsid w:val="00F37450"/>
    <w:rsid w:val="00F43BB7"/>
    <w:rsid w:val="00F4750D"/>
    <w:rsid w:val="00F50CDE"/>
    <w:rsid w:val="00F51C16"/>
    <w:rsid w:val="00F52883"/>
    <w:rsid w:val="00F5431F"/>
    <w:rsid w:val="00F548FA"/>
    <w:rsid w:val="00F566F6"/>
    <w:rsid w:val="00F572B9"/>
    <w:rsid w:val="00F57C1E"/>
    <w:rsid w:val="00F614D1"/>
    <w:rsid w:val="00F61EAE"/>
    <w:rsid w:val="00F67221"/>
    <w:rsid w:val="00F70CB9"/>
    <w:rsid w:val="00F72238"/>
    <w:rsid w:val="00F722D4"/>
    <w:rsid w:val="00F749C7"/>
    <w:rsid w:val="00F75A12"/>
    <w:rsid w:val="00F77289"/>
    <w:rsid w:val="00F80EBE"/>
    <w:rsid w:val="00F83B6B"/>
    <w:rsid w:val="00F85D63"/>
    <w:rsid w:val="00F8618E"/>
    <w:rsid w:val="00F91BCF"/>
    <w:rsid w:val="00F93727"/>
    <w:rsid w:val="00F97316"/>
    <w:rsid w:val="00FA2470"/>
    <w:rsid w:val="00FB0269"/>
    <w:rsid w:val="00FB0297"/>
    <w:rsid w:val="00FB11C4"/>
    <w:rsid w:val="00FB510E"/>
    <w:rsid w:val="00FC0B86"/>
    <w:rsid w:val="00FC161D"/>
    <w:rsid w:val="00FC1FA8"/>
    <w:rsid w:val="00FC274E"/>
    <w:rsid w:val="00FC6C0F"/>
    <w:rsid w:val="00FD12BE"/>
    <w:rsid w:val="00FD1A06"/>
    <w:rsid w:val="00FD224A"/>
    <w:rsid w:val="00FD5910"/>
    <w:rsid w:val="00FD695E"/>
    <w:rsid w:val="00FD7D55"/>
    <w:rsid w:val="00FE0AA7"/>
    <w:rsid w:val="00FE2EF0"/>
    <w:rsid w:val="00FE3116"/>
    <w:rsid w:val="00FE3D71"/>
    <w:rsid w:val="00FE558D"/>
    <w:rsid w:val="00FE5723"/>
    <w:rsid w:val="00FF0F84"/>
    <w:rsid w:val="00FF101C"/>
    <w:rsid w:val="00FF186B"/>
    <w:rsid w:val="00FF2ACF"/>
    <w:rsid w:val="00FF2BA8"/>
    <w:rsid w:val="00FF58D8"/>
    <w:rsid w:val="00FF5F47"/>
    <w:rsid w:val="00FF7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1F2F52"/>
  <w15:docId w15:val="{80BF4F5F-6038-1E4E-9972-3FEDA1B15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626"/>
    <w:rPr>
      <w:rFonts w:ascii="Arial" w:hAnsi="Arial" w:cs="Arial"/>
      <w:kern w:val="22"/>
      <w:sz w:val="24"/>
    </w:rPr>
  </w:style>
  <w:style w:type="paragraph" w:styleId="Heading1">
    <w:name w:val="heading 1"/>
    <w:basedOn w:val="Normal"/>
    <w:next w:val="Normal"/>
    <w:link w:val="Heading1Char"/>
    <w:uiPriority w:val="99"/>
    <w:qFormat/>
    <w:rsid w:val="004052A2"/>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4052A2"/>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4052A2"/>
    <w:pPr>
      <w:keepNext/>
      <w:spacing w:before="240" w:after="60"/>
      <w:outlineLvl w:val="2"/>
    </w:pPr>
    <w:rPr>
      <w:b/>
      <w:bCs/>
      <w:sz w:val="26"/>
      <w:szCs w:val="26"/>
    </w:rPr>
  </w:style>
  <w:style w:type="paragraph" w:styleId="Heading4">
    <w:name w:val="heading 4"/>
    <w:basedOn w:val="Normal"/>
    <w:next w:val="Normal"/>
    <w:link w:val="Heading4Char"/>
    <w:uiPriority w:val="99"/>
    <w:qFormat/>
    <w:rsid w:val="004052A2"/>
    <w:pPr>
      <w:keepNext/>
      <w:spacing w:before="240" w:after="60"/>
      <w:outlineLvl w:val="3"/>
    </w:pPr>
    <w:rPr>
      <w:b/>
      <w:bCs/>
      <w:sz w:val="28"/>
      <w:szCs w:val="28"/>
    </w:rPr>
  </w:style>
  <w:style w:type="paragraph" w:styleId="Heading5">
    <w:name w:val="heading 5"/>
    <w:basedOn w:val="Normal"/>
    <w:next w:val="Normal"/>
    <w:link w:val="Heading5Char"/>
    <w:uiPriority w:val="99"/>
    <w:qFormat/>
    <w:rsid w:val="004052A2"/>
    <w:pPr>
      <w:spacing w:before="240" w:after="60"/>
      <w:outlineLvl w:val="4"/>
    </w:pPr>
    <w:rPr>
      <w:b/>
      <w:bCs/>
      <w:i/>
      <w:iCs/>
      <w:sz w:val="26"/>
      <w:szCs w:val="26"/>
    </w:rPr>
  </w:style>
  <w:style w:type="paragraph" w:styleId="Heading6">
    <w:name w:val="heading 6"/>
    <w:basedOn w:val="Normal"/>
    <w:next w:val="Normal"/>
    <w:link w:val="Heading6Char"/>
    <w:uiPriority w:val="99"/>
    <w:qFormat/>
    <w:rsid w:val="004052A2"/>
    <w:pPr>
      <w:spacing w:before="240" w:after="60"/>
      <w:outlineLvl w:val="5"/>
    </w:pPr>
    <w:rPr>
      <w:b/>
      <w:bCs/>
    </w:rPr>
  </w:style>
  <w:style w:type="paragraph" w:styleId="Heading7">
    <w:name w:val="heading 7"/>
    <w:basedOn w:val="Normal"/>
    <w:next w:val="Normal"/>
    <w:link w:val="Heading7Char"/>
    <w:uiPriority w:val="99"/>
    <w:qFormat/>
    <w:rsid w:val="004052A2"/>
    <w:pPr>
      <w:spacing w:before="240" w:after="60"/>
      <w:outlineLvl w:val="6"/>
    </w:pPr>
    <w:rPr>
      <w:szCs w:val="24"/>
    </w:rPr>
  </w:style>
  <w:style w:type="paragraph" w:styleId="Heading8">
    <w:name w:val="heading 8"/>
    <w:basedOn w:val="Normal"/>
    <w:next w:val="Normal"/>
    <w:link w:val="Heading8Char"/>
    <w:uiPriority w:val="99"/>
    <w:qFormat/>
    <w:rsid w:val="004052A2"/>
    <w:pPr>
      <w:spacing w:before="240" w:after="60"/>
      <w:outlineLvl w:val="7"/>
    </w:pPr>
    <w:rPr>
      <w:i/>
      <w:iCs/>
      <w:szCs w:val="24"/>
    </w:rPr>
  </w:style>
  <w:style w:type="paragraph" w:styleId="Heading9">
    <w:name w:val="heading 9"/>
    <w:basedOn w:val="Normal"/>
    <w:next w:val="Normal"/>
    <w:link w:val="Heading9Char"/>
    <w:uiPriority w:val="99"/>
    <w:qFormat/>
    <w:rsid w:val="004052A2"/>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1385"/>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E91385"/>
    <w:rPr>
      <w:rFonts w:ascii="Cambria" w:hAnsi="Cambria" w:cs="Cambria"/>
      <w:b/>
      <w:bCs/>
      <w:i/>
      <w:iCs/>
      <w:kern w:val="22"/>
      <w:sz w:val="28"/>
      <w:szCs w:val="28"/>
    </w:rPr>
  </w:style>
  <w:style w:type="character" w:customStyle="1" w:styleId="Heading3Char">
    <w:name w:val="Heading 3 Char"/>
    <w:basedOn w:val="DefaultParagraphFont"/>
    <w:link w:val="Heading3"/>
    <w:uiPriority w:val="99"/>
    <w:semiHidden/>
    <w:locked/>
    <w:rsid w:val="00E91385"/>
    <w:rPr>
      <w:rFonts w:ascii="Cambria" w:hAnsi="Cambria" w:cs="Cambria"/>
      <w:b/>
      <w:bCs/>
      <w:kern w:val="22"/>
      <w:sz w:val="26"/>
      <w:szCs w:val="26"/>
    </w:rPr>
  </w:style>
  <w:style w:type="character" w:customStyle="1" w:styleId="Heading4Char">
    <w:name w:val="Heading 4 Char"/>
    <w:basedOn w:val="DefaultParagraphFont"/>
    <w:link w:val="Heading4"/>
    <w:uiPriority w:val="99"/>
    <w:semiHidden/>
    <w:locked/>
    <w:rsid w:val="00E91385"/>
    <w:rPr>
      <w:rFonts w:ascii="Calibri" w:hAnsi="Calibri" w:cs="Calibri"/>
      <w:b/>
      <w:bCs/>
      <w:kern w:val="22"/>
      <w:sz w:val="28"/>
      <w:szCs w:val="28"/>
    </w:rPr>
  </w:style>
  <w:style w:type="character" w:customStyle="1" w:styleId="Heading5Char">
    <w:name w:val="Heading 5 Char"/>
    <w:basedOn w:val="DefaultParagraphFont"/>
    <w:link w:val="Heading5"/>
    <w:uiPriority w:val="99"/>
    <w:semiHidden/>
    <w:locked/>
    <w:rsid w:val="00E91385"/>
    <w:rPr>
      <w:rFonts w:ascii="Calibri" w:hAnsi="Calibri" w:cs="Calibri"/>
      <w:b/>
      <w:bCs/>
      <w:i/>
      <w:iCs/>
      <w:kern w:val="22"/>
      <w:sz w:val="26"/>
      <w:szCs w:val="26"/>
    </w:rPr>
  </w:style>
  <w:style w:type="character" w:customStyle="1" w:styleId="Heading6Char">
    <w:name w:val="Heading 6 Char"/>
    <w:basedOn w:val="DefaultParagraphFont"/>
    <w:link w:val="Heading6"/>
    <w:uiPriority w:val="99"/>
    <w:semiHidden/>
    <w:locked/>
    <w:rsid w:val="00E91385"/>
    <w:rPr>
      <w:rFonts w:ascii="Calibri" w:hAnsi="Calibri" w:cs="Calibri"/>
      <w:b/>
      <w:bCs/>
      <w:kern w:val="22"/>
    </w:rPr>
  </w:style>
  <w:style w:type="character" w:customStyle="1" w:styleId="Heading7Char">
    <w:name w:val="Heading 7 Char"/>
    <w:basedOn w:val="DefaultParagraphFont"/>
    <w:link w:val="Heading7"/>
    <w:uiPriority w:val="99"/>
    <w:semiHidden/>
    <w:locked/>
    <w:rsid w:val="00E91385"/>
    <w:rPr>
      <w:rFonts w:ascii="Calibri" w:hAnsi="Calibri" w:cs="Calibri"/>
      <w:kern w:val="22"/>
      <w:sz w:val="24"/>
      <w:szCs w:val="24"/>
    </w:rPr>
  </w:style>
  <w:style w:type="character" w:customStyle="1" w:styleId="Heading8Char">
    <w:name w:val="Heading 8 Char"/>
    <w:basedOn w:val="DefaultParagraphFont"/>
    <w:link w:val="Heading8"/>
    <w:uiPriority w:val="99"/>
    <w:semiHidden/>
    <w:locked/>
    <w:rsid w:val="00E91385"/>
    <w:rPr>
      <w:rFonts w:ascii="Calibri" w:hAnsi="Calibri" w:cs="Calibri"/>
      <w:i/>
      <w:iCs/>
      <w:kern w:val="22"/>
      <w:sz w:val="24"/>
      <w:szCs w:val="24"/>
    </w:rPr>
  </w:style>
  <w:style w:type="character" w:customStyle="1" w:styleId="Heading9Char">
    <w:name w:val="Heading 9 Char"/>
    <w:basedOn w:val="DefaultParagraphFont"/>
    <w:link w:val="Heading9"/>
    <w:uiPriority w:val="99"/>
    <w:semiHidden/>
    <w:locked/>
    <w:rsid w:val="00E91385"/>
    <w:rPr>
      <w:rFonts w:ascii="Cambria" w:hAnsi="Cambria" w:cs="Cambria"/>
      <w:kern w:val="22"/>
    </w:rPr>
  </w:style>
  <w:style w:type="paragraph" w:customStyle="1" w:styleId="legal1">
    <w:name w:val="legal:1"/>
    <w:basedOn w:val="Normal"/>
    <w:uiPriority w:val="99"/>
    <w:rsid w:val="004052A2"/>
  </w:style>
  <w:style w:type="paragraph" w:customStyle="1" w:styleId="local1">
    <w:name w:val="local:1"/>
    <w:basedOn w:val="Normal"/>
    <w:uiPriority w:val="99"/>
    <w:rsid w:val="004052A2"/>
  </w:style>
  <w:style w:type="paragraph" w:customStyle="1" w:styleId="unique1">
    <w:name w:val="unique:1"/>
    <w:basedOn w:val="Normal"/>
    <w:uiPriority w:val="99"/>
    <w:rsid w:val="004052A2"/>
  </w:style>
  <w:style w:type="paragraph" w:customStyle="1" w:styleId="legal2">
    <w:name w:val="legal:2"/>
    <w:basedOn w:val="Normal"/>
    <w:uiPriority w:val="99"/>
    <w:rsid w:val="004052A2"/>
    <w:pPr>
      <w:ind w:left="504"/>
    </w:pPr>
  </w:style>
  <w:style w:type="paragraph" w:customStyle="1" w:styleId="local2">
    <w:name w:val="local:2"/>
    <w:basedOn w:val="Normal"/>
    <w:uiPriority w:val="99"/>
    <w:rsid w:val="004052A2"/>
    <w:pPr>
      <w:ind w:left="504"/>
    </w:pPr>
  </w:style>
  <w:style w:type="paragraph" w:customStyle="1" w:styleId="unique2">
    <w:name w:val="unique:2"/>
    <w:basedOn w:val="Normal"/>
    <w:uiPriority w:val="99"/>
    <w:rsid w:val="004052A2"/>
    <w:pPr>
      <w:ind w:left="504"/>
    </w:pPr>
  </w:style>
  <w:style w:type="paragraph" w:customStyle="1" w:styleId="legal3">
    <w:name w:val="legal:3"/>
    <w:basedOn w:val="Normal"/>
    <w:uiPriority w:val="99"/>
    <w:rsid w:val="004052A2"/>
    <w:pPr>
      <w:ind w:left="1008"/>
    </w:pPr>
  </w:style>
  <w:style w:type="paragraph" w:customStyle="1" w:styleId="local3">
    <w:name w:val="local:3"/>
    <w:basedOn w:val="Normal"/>
    <w:uiPriority w:val="99"/>
    <w:rsid w:val="004052A2"/>
    <w:pPr>
      <w:ind w:left="1008"/>
    </w:pPr>
  </w:style>
  <w:style w:type="paragraph" w:customStyle="1" w:styleId="unique3">
    <w:name w:val="unique:3"/>
    <w:basedOn w:val="Normal"/>
    <w:uiPriority w:val="99"/>
    <w:rsid w:val="004052A2"/>
    <w:pPr>
      <w:ind w:left="1008"/>
    </w:pPr>
  </w:style>
  <w:style w:type="paragraph" w:customStyle="1" w:styleId="legal4">
    <w:name w:val="legal:4"/>
    <w:basedOn w:val="Normal"/>
    <w:uiPriority w:val="99"/>
    <w:rsid w:val="004052A2"/>
    <w:pPr>
      <w:ind w:left="1512"/>
    </w:pPr>
  </w:style>
  <w:style w:type="paragraph" w:customStyle="1" w:styleId="local4">
    <w:name w:val="local:4"/>
    <w:basedOn w:val="Normal"/>
    <w:uiPriority w:val="99"/>
    <w:rsid w:val="004052A2"/>
    <w:pPr>
      <w:ind w:left="1512"/>
    </w:pPr>
  </w:style>
  <w:style w:type="paragraph" w:customStyle="1" w:styleId="unique4">
    <w:name w:val="unique:4"/>
    <w:basedOn w:val="Normal"/>
    <w:uiPriority w:val="99"/>
    <w:rsid w:val="004052A2"/>
    <w:pPr>
      <w:ind w:left="1512"/>
    </w:pPr>
  </w:style>
  <w:style w:type="paragraph" w:customStyle="1" w:styleId="margin1">
    <w:name w:val="margin:1"/>
    <w:basedOn w:val="Normal"/>
    <w:next w:val="legal1"/>
    <w:uiPriority w:val="99"/>
    <w:rsid w:val="004052A2"/>
    <w:pPr>
      <w:keepNext/>
      <w:framePr w:w="2232" w:hSpace="288" w:wrap="auto" w:vAnchor="text" w:hAnchor="page" w:y="1"/>
      <w:suppressAutoHyphens/>
      <w:spacing w:before="20" w:after="100" w:line="240" w:lineRule="exact"/>
      <w:outlineLvl w:val="0"/>
    </w:pPr>
    <w:rPr>
      <w:caps/>
      <w:sz w:val="20"/>
      <w:szCs w:val="20"/>
    </w:rPr>
  </w:style>
  <w:style w:type="paragraph" w:customStyle="1" w:styleId="margin2">
    <w:name w:val="margin:2"/>
    <w:basedOn w:val="margin1"/>
    <w:next w:val="legal1"/>
    <w:uiPriority w:val="99"/>
    <w:rsid w:val="004052A2"/>
    <w:pPr>
      <w:framePr w:wrap="auto"/>
      <w:ind w:left="245"/>
      <w:outlineLvl w:val="1"/>
    </w:pPr>
  </w:style>
  <w:style w:type="paragraph" w:customStyle="1" w:styleId="margin3">
    <w:name w:val="margin:3"/>
    <w:basedOn w:val="margin1"/>
    <w:next w:val="legal1"/>
    <w:uiPriority w:val="99"/>
    <w:rsid w:val="004052A2"/>
    <w:pPr>
      <w:framePr w:wrap="auto"/>
      <w:ind w:left="490"/>
      <w:outlineLvl w:val="2"/>
    </w:pPr>
  </w:style>
  <w:style w:type="paragraph" w:customStyle="1" w:styleId="cite1">
    <w:name w:val="cite:1"/>
    <w:basedOn w:val="legal1"/>
    <w:next w:val="legal1"/>
    <w:uiPriority w:val="99"/>
    <w:rsid w:val="004052A2"/>
    <w:rPr>
      <w:i/>
      <w:iCs/>
    </w:rPr>
  </w:style>
  <w:style w:type="paragraph" w:customStyle="1" w:styleId="cite2">
    <w:name w:val="cite:2"/>
    <w:basedOn w:val="legal2"/>
    <w:next w:val="legal2"/>
    <w:uiPriority w:val="99"/>
    <w:rsid w:val="004052A2"/>
    <w:rPr>
      <w:i/>
      <w:iCs/>
    </w:rPr>
  </w:style>
  <w:style w:type="paragraph" w:customStyle="1" w:styleId="list1">
    <w:name w:val="list:1"/>
    <w:basedOn w:val="Normal"/>
    <w:uiPriority w:val="99"/>
    <w:rsid w:val="004052A2"/>
    <w:pPr>
      <w:numPr>
        <w:numId w:val="1"/>
      </w:numPr>
    </w:pPr>
  </w:style>
  <w:style w:type="paragraph" w:customStyle="1" w:styleId="list2">
    <w:name w:val="list:2"/>
    <w:basedOn w:val="Normal"/>
    <w:uiPriority w:val="99"/>
    <w:rsid w:val="004052A2"/>
    <w:pPr>
      <w:numPr>
        <w:ilvl w:val="1"/>
        <w:numId w:val="1"/>
      </w:numPr>
    </w:pPr>
  </w:style>
  <w:style w:type="paragraph" w:customStyle="1" w:styleId="list3">
    <w:name w:val="list:3"/>
    <w:basedOn w:val="Normal"/>
    <w:uiPriority w:val="99"/>
    <w:rsid w:val="004052A2"/>
    <w:pPr>
      <w:numPr>
        <w:ilvl w:val="2"/>
        <w:numId w:val="1"/>
      </w:numPr>
    </w:pPr>
  </w:style>
  <w:style w:type="paragraph" w:customStyle="1" w:styleId="list4">
    <w:name w:val="list:4"/>
    <w:basedOn w:val="Normal"/>
    <w:uiPriority w:val="99"/>
    <w:rsid w:val="004052A2"/>
    <w:pPr>
      <w:numPr>
        <w:ilvl w:val="3"/>
        <w:numId w:val="1"/>
      </w:numPr>
    </w:pPr>
  </w:style>
  <w:style w:type="paragraph" w:customStyle="1" w:styleId="listX1">
    <w:name w:val="listX:1"/>
    <w:basedOn w:val="list1"/>
    <w:uiPriority w:val="99"/>
    <w:rsid w:val="004052A2"/>
  </w:style>
  <w:style w:type="paragraph" w:customStyle="1" w:styleId="listX2">
    <w:name w:val="listX:2"/>
    <w:basedOn w:val="list2"/>
    <w:uiPriority w:val="99"/>
    <w:rsid w:val="004052A2"/>
  </w:style>
  <w:style w:type="paragraph" w:customStyle="1" w:styleId="listX3">
    <w:name w:val="listX:3"/>
    <w:basedOn w:val="list3"/>
    <w:uiPriority w:val="99"/>
    <w:rsid w:val="004052A2"/>
  </w:style>
  <w:style w:type="paragraph" w:customStyle="1" w:styleId="listX4">
    <w:name w:val="listX:4"/>
    <w:basedOn w:val="list4"/>
    <w:uiPriority w:val="99"/>
    <w:rsid w:val="004052A2"/>
  </w:style>
  <w:style w:type="paragraph" w:customStyle="1" w:styleId="bullet1">
    <w:name w:val="bullet:1"/>
    <w:basedOn w:val="Normal"/>
    <w:uiPriority w:val="99"/>
    <w:rsid w:val="004052A2"/>
    <w:pPr>
      <w:numPr>
        <w:numId w:val="2"/>
      </w:numPr>
    </w:pPr>
  </w:style>
  <w:style w:type="paragraph" w:customStyle="1" w:styleId="bullet2">
    <w:name w:val="bullet:2"/>
    <w:basedOn w:val="Normal"/>
    <w:uiPriority w:val="99"/>
    <w:rsid w:val="004052A2"/>
    <w:pPr>
      <w:numPr>
        <w:ilvl w:val="1"/>
        <w:numId w:val="2"/>
      </w:numPr>
    </w:pPr>
  </w:style>
  <w:style w:type="paragraph" w:customStyle="1" w:styleId="bullet3">
    <w:name w:val="bullet:3"/>
    <w:basedOn w:val="Normal"/>
    <w:uiPriority w:val="99"/>
    <w:rsid w:val="004052A2"/>
    <w:pPr>
      <w:numPr>
        <w:ilvl w:val="2"/>
        <w:numId w:val="2"/>
      </w:numPr>
    </w:pPr>
  </w:style>
  <w:style w:type="paragraph" w:customStyle="1" w:styleId="bullet4">
    <w:name w:val="bullet:4"/>
    <w:basedOn w:val="Normal"/>
    <w:uiPriority w:val="99"/>
    <w:rsid w:val="004052A2"/>
    <w:pPr>
      <w:numPr>
        <w:ilvl w:val="3"/>
        <w:numId w:val="2"/>
      </w:numPr>
    </w:pPr>
  </w:style>
  <w:style w:type="paragraph" w:customStyle="1" w:styleId="bulletX1">
    <w:name w:val="bulletX:1"/>
    <w:basedOn w:val="bullet1"/>
    <w:uiPriority w:val="99"/>
    <w:rsid w:val="004052A2"/>
  </w:style>
  <w:style w:type="paragraph" w:customStyle="1" w:styleId="bulletX2">
    <w:name w:val="bulletX:2"/>
    <w:basedOn w:val="bullet2"/>
    <w:uiPriority w:val="99"/>
    <w:rsid w:val="004052A2"/>
  </w:style>
  <w:style w:type="paragraph" w:customStyle="1" w:styleId="bulletX3">
    <w:name w:val="bulletX:3"/>
    <w:basedOn w:val="bullet3"/>
    <w:uiPriority w:val="99"/>
    <w:rsid w:val="004052A2"/>
  </w:style>
  <w:style w:type="paragraph" w:customStyle="1" w:styleId="bulletX4">
    <w:name w:val="bulletX:4"/>
    <w:basedOn w:val="bullet4"/>
    <w:uiPriority w:val="99"/>
    <w:rsid w:val="004052A2"/>
  </w:style>
  <w:style w:type="paragraph" w:customStyle="1" w:styleId="note1">
    <w:name w:val="note:1"/>
    <w:basedOn w:val="Normal"/>
    <w:uiPriority w:val="99"/>
    <w:rsid w:val="004052A2"/>
    <w:pPr>
      <w:pBdr>
        <w:top w:val="single" w:sz="4" w:space="8" w:color="auto"/>
        <w:bottom w:val="single" w:sz="4" w:space="8" w:color="auto"/>
      </w:pBdr>
      <w:tabs>
        <w:tab w:val="left" w:pos="1008"/>
      </w:tabs>
      <w:ind w:left="1008" w:hanging="1008"/>
    </w:pPr>
  </w:style>
  <w:style w:type="paragraph" w:styleId="Header">
    <w:name w:val="header"/>
    <w:basedOn w:val="Normal"/>
    <w:link w:val="HeaderChar"/>
    <w:uiPriority w:val="99"/>
    <w:rsid w:val="004052A2"/>
  </w:style>
  <w:style w:type="character" w:customStyle="1" w:styleId="HeaderChar">
    <w:name w:val="Header Char"/>
    <w:basedOn w:val="DefaultParagraphFont"/>
    <w:link w:val="Header"/>
    <w:uiPriority w:val="99"/>
    <w:semiHidden/>
    <w:locked/>
    <w:rsid w:val="00E91385"/>
    <w:rPr>
      <w:rFonts w:ascii="Arial" w:hAnsi="Arial" w:cs="Arial"/>
      <w:kern w:val="22"/>
    </w:rPr>
  </w:style>
  <w:style w:type="paragraph" w:styleId="Footer">
    <w:name w:val="footer"/>
    <w:basedOn w:val="Normal"/>
    <w:link w:val="FooterChar"/>
    <w:uiPriority w:val="99"/>
    <w:rsid w:val="004052A2"/>
  </w:style>
  <w:style w:type="character" w:customStyle="1" w:styleId="FooterChar">
    <w:name w:val="Footer Char"/>
    <w:basedOn w:val="DefaultParagraphFont"/>
    <w:link w:val="Footer"/>
    <w:uiPriority w:val="99"/>
    <w:semiHidden/>
    <w:locked/>
    <w:rsid w:val="00E91385"/>
    <w:rPr>
      <w:rFonts w:ascii="Arial" w:hAnsi="Arial" w:cs="Arial"/>
      <w:kern w:val="22"/>
    </w:rPr>
  </w:style>
  <w:style w:type="table" w:styleId="TableGrid">
    <w:name w:val="Table Grid"/>
    <w:basedOn w:val="TableNormal"/>
    <w:uiPriority w:val="99"/>
    <w:rsid w:val="004052A2"/>
    <w:rPr>
      <w:rFonts w:ascii="Arial" w:hAnsi="Arial" w:cs="Arial"/>
      <w:sz w:val="20"/>
      <w:szCs w:val="20"/>
    </w:rPr>
    <w:tblPr/>
  </w:style>
  <w:style w:type="paragraph" w:customStyle="1" w:styleId="MARGIN4">
    <w:name w:val="MARGIN:4"/>
    <w:basedOn w:val="margin1"/>
    <w:next w:val="legal1"/>
    <w:uiPriority w:val="99"/>
    <w:rsid w:val="004052A2"/>
    <w:pPr>
      <w:framePr w:wrap="auto"/>
      <w:ind w:left="734"/>
    </w:pPr>
  </w:style>
  <w:style w:type="character" w:styleId="CommentReference">
    <w:name w:val="annotation reference"/>
    <w:basedOn w:val="DefaultParagraphFont"/>
    <w:uiPriority w:val="99"/>
    <w:semiHidden/>
    <w:rsid w:val="00252609"/>
    <w:rPr>
      <w:rFonts w:cs="Times New Roman"/>
      <w:sz w:val="16"/>
      <w:szCs w:val="16"/>
    </w:rPr>
  </w:style>
  <w:style w:type="paragraph" w:styleId="CommentText">
    <w:name w:val="annotation text"/>
    <w:basedOn w:val="Normal"/>
    <w:link w:val="CommentTextChar"/>
    <w:uiPriority w:val="99"/>
    <w:semiHidden/>
    <w:rsid w:val="00252609"/>
    <w:rPr>
      <w:sz w:val="20"/>
      <w:szCs w:val="20"/>
    </w:rPr>
  </w:style>
  <w:style w:type="character" w:customStyle="1" w:styleId="CommentTextChar">
    <w:name w:val="Comment Text Char"/>
    <w:basedOn w:val="DefaultParagraphFont"/>
    <w:link w:val="CommentText"/>
    <w:uiPriority w:val="99"/>
    <w:semiHidden/>
    <w:locked/>
    <w:rsid w:val="00B819A1"/>
    <w:rPr>
      <w:rFonts w:ascii="Arial" w:hAnsi="Arial" w:cs="Arial"/>
      <w:kern w:val="22"/>
      <w:sz w:val="20"/>
      <w:szCs w:val="20"/>
    </w:rPr>
  </w:style>
  <w:style w:type="paragraph" w:styleId="CommentSubject">
    <w:name w:val="annotation subject"/>
    <w:basedOn w:val="CommentText"/>
    <w:next w:val="CommentText"/>
    <w:link w:val="CommentSubjectChar"/>
    <w:uiPriority w:val="99"/>
    <w:semiHidden/>
    <w:rsid w:val="00252609"/>
    <w:rPr>
      <w:b/>
      <w:bCs/>
    </w:rPr>
  </w:style>
  <w:style w:type="character" w:customStyle="1" w:styleId="CommentSubjectChar">
    <w:name w:val="Comment Subject Char"/>
    <w:basedOn w:val="CommentTextChar"/>
    <w:link w:val="CommentSubject"/>
    <w:uiPriority w:val="99"/>
    <w:semiHidden/>
    <w:locked/>
    <w:rsid w:val="00B819A1"/>
    <w:rPr>
      <w:rFonts w:ascii="Arial" w:hAnsi="Arial" w:cs="Arial"/>
      <w:b/>
      <w:bCs/>
      <w:kern w:val="22"/>
      <w:sz w:val="20"/>
      <w:szCs w:val="20"/>
    </w:rPr>
  </w:style>
  <w:style w:type="paragraph" w:styleId="BalloonText">
    <w:name w:val="Balloon Text"/>
    <w:basedOn w:val="Normal"/>
    <w:link w:val="BalloonTextChar"/>
    <w:uiPriority w:val="99"/>
    <w:semiHidden/>
    <w:rsid w:val="002526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9A1"/>
    <w:rPr>
      <w:rFonts w:cs="Times New Roman"/>
      <w:kern w:val="22"/>
      <w:sz w:val="2"/>
      <w:szCs w:val="2"/>
    </w:rPr>
  </w:style>
  <w:style w:type="character" w:customStyle="1" w:styleId="documentbody">
    <w:name w:val="documentbody"/>
    <w:basedOn w:val="DefaultParagraphFont"/>
    <w:uiPriority w:val="99"/>
    <w:rsid w:val="00F03CB4"/>
    <w:rPr>
      <w:rFonts w:cs="Times New Roman"/>
    </w:rPr>
  </w:style>
  <w:style w:type="character" w:customStyle="1" w:styleId="searchterm">
    <w:name w:val="searchterm"/>
    <w:basedOn w:val="DefaultParagraphFont"/>
    <w:uiPriority w:val="99"/>
    <w:rsid w:val="00F03CB4"/>
    <w:rPr>
      <w:rFonts w:cs="Times New Roman"/>
    </w:rPr>
  </w:style>
  <w:style w:type="paragraph" w:styleId="ListParagraph">
    <w:name w:val="List Paragraph"/>
    <w:basedOn w:val="Normal"/>
    <w:uiPriority w:val="34"/>
    <w:qFormat/>
    <w:rsid w:val="000D7AE8"/>
    <w:pPr>
      <w:ind w:left="720"/>
      <w:contextualSpacing/>
    </w:pPr>
  </w:style>
  <w:style w:type="character" w:styleId="Strong">
    <w:name w:val="Strong"/>
    <w:basedOn w:val="DefaultParagraphFont"/>
    <w:uiPriority w:val="99"/>
    <w:qFormat/>
    <w:rsid w:val="00AC1E75"/>
    <w:rPr>
      <w:rFonts w:cs="Times New Roman"/>
      <w:b/>
      <w:bCs/>
    </w:rPr>
  </w:style>
  <w:style w:type="character" w:styleId="Hyperlink">
    <w:name w:val="Hyperlink"/>
    <w:basedOn w:val="DefaultParagraphFont"/>
    <w:uiPriority w:val="99"/>
    <w:locked/>
    <w:rsid w:val="00747881"/>
    <w:rPr>
      <w:rFonts w:cs="Times New Roman"/>
      <w:color w:val="0000FF"/>
      <w:u w:val="single"/>
    </w:rPr>
  </w:style>
  <w:style w:type="paragraph" w:styleId="FootnoteText">
    <w:name w:val="footnote text"/>
    <w:basedOn w:val="Normal"/>
    <w:link w:val="FootnoteTextChar"/>
    <w:uiPriority w:val="99"/>
    <w:unhideWhenUsed/>
    <w:locked/>
    <w:rsid w:val="00736349"/>
    <w:pPr>
      <w:ind w:left="360" w:hanging="360"/>
    </w:pPr>
    <w:rPr>
      <w:sz w:val="20"/>
      <w:szCs w:val="24"/>
    </w:rPr>
  </w:style>
  <w:style w:type="character" w:customStyle="1" w:styleId="FootnoteTextChar">
    <w:name w:val="Footnote Text Char"/>
    <w:basedOn w:val="DefaultParagraphFont"/>
    <w:link w:val="FootnoteText"/>
    <w:uiPriority w:val="99"/>
    <w:rsid w:val="00736349"/>
    <w:rPr>
      <w:rFonts w:ascii="Arial" w:hAnsi="Arial" w:cs="Arial"/>
      <w:kern w:val="22"/>
      <w:sz w:val="20"/>
      <w:szCs w:val="24"/>
    </w:rPr>
  </w:style>
  <w:style w:type="character" w:styleId="FootnoteReference">
    <w:name w:val="footnote reference"/>
    <w:basedOn w:val="DefaultParagraphFont"/>
    <w:uiPriority w:val="99"/>
    <w:unhideWhenUsed/>
    <w:locked/>
    <w:rsid w:val="00ED6E7B"/>
    <w:rPr>
      <w:vertAlign w:val="superscript"/>
    </w:rPr>
  </w:style>
  <w:style w:type="paragraph" w:customStyle="1" w:styleId="Default">
    <w:name w:val="Default"/>
    <w:uiPriority w:val="99"/>
    <w:rsid w:val="006E13AA"/>
    <w:pPr>
      <w:autoSpaceDE w:val="0"/>
      <w:autoSpaceDN w:val="0"/>
      <w:adjustRightInd w:val="0"/>
    </w:pPr>
    <w:rPr>
      <w:rFonts w:ascii="Arial" w:hAnsi="Arial"/>
      <w:color w:val="000000"/>
      <w:sz w:val="24"/>
      <w:szCs w:val="24"/>
    </w:rPr>
  </w:style>
  <w:style w:type="paragraph" w:styleId="DocumentMap">
    <w:name w:val="Document Map"/>
    <w:basedOn w:val="Normal"/>
    <w:link w:val="DocumentMapChar"/>
    <w:uiPriority w:val="99"/>
    <w:semiHidden/>
    <w:unhideWhenUsed/>
    <w:locked/>
    <w:rsid w:val="00CC08A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C08A3"/>
    <w:rPr>
      <w:rFonts w:ascii="Lucida Grande" w:hAnsi="Lucida Grande" w:cs="Lucida Grande"/>
      <w:kern w:val="22"/>
      <w:sz w:val="24"/>
      <w:szCs w:val="24"/>
    </w:rPr>
  </w:style>
  <w:style w:type="paragraph" w:customStyle="1" w:styleId="SectionHeader">
    <w:name w:val="Section Header"/>
    <w:basedOn w:val="Normal"/>
    <w:qFormat/>
    <w:rsid w:val="00FE5723"/>
    <w:pPr>
      <w:keepNext/>
      <w:spacing w:after="240"/>
      <w:jc w:val="center"/>
    </w:pPr>
    <w:rPr>
      <w:b/>
      <w:szCs w:val="24"/>
      <w:u w:val="single"/>
    </w:rPr>
  </w:style>
  <w:style w:type="paragraph" w:customStyle="1" w:styleId="LegalQuotation">
    <w:name w:val="Legal Quotation"/>
    <w:basedOn w:val="Normal"/>
    <w:qFormat/>
    <w:rsid w:val="003A7523"/>
    <w:pPr>
      <w:spacing w:after="240"/>
      <w:jc w:val="both"/>
    </w:pPr>
    <w:rPr>
      <w:i/>
    </w:rPr>
  </w:style>
  <w:style w:type="paragraph" w:customStyle="1" w:styleId="LegalCitation">
    <w:name w:val="Legal Citation"/>
    <w:basedOn w:val="Normal"/>
    <w:qFormat/>
    <w:rsid w:val="00961992"/>
    <w:pPr>
      <w:spacing w:after="240"/>
      <w:ind w:left="5040"/>
    </w:pPr>
  </w:style>
  <w:style w:type="paragraph" w:customStyle="1" w:styleId="BodyJustified">
    <w:name w:val="Body Justified"/>
    <w:basedOn w:val="Normal"/>
    <w:qFormat/>
    <w:rsid w:val="00DC6EB3"/>
    <w:pPr>
      <w:spacing w:after="240"/>
      <w:jc w:val="both"/>
    </w:pPr>
    <w:rPr>
      <w:szCs w:val="24"/>
    </w:rPr>
  </w:style>
  <w:style w:type="paragraph" w:customStyle="1" w:styleId="PolicySection">
    <w:name w:val="Policy Section"/>
    <w:basedOn w:val="Normal"/>
    <w:next w:val="BodyJustified"/>
    <w:qFormat/>
    <w:rsid w:val="009C26BE"/>
    <w:pPr>
      <w:keepNext/>
      <w:spacing w:after="120"/>
      <w:jc w:val="both"/>
    </w:pPr>
    <w:rPr>
      <w:b/>
      <w:szCs w:val="24"/>
    </w:rPr>
  </w:style>
  <w:style w:type="paragraph" w:customStyle="1" w:styleId="PolicySubsection">
    <w:name w:val="Policy Subsection"/>
    <w:basedOn w:val="BodyJustified"/>
    <w:qFormat/>
    <w:rsid w:val="005E6EA6"/>
    <w:pPr>
      <w:numPr>
        <w:numId w:val="4"/>
      </w:numPr>
    </w:pPr>
  </w:style>
  <w:style w:type="paragraph" w:customStyle="1" w:styleId="PolicyBullet">
    <w:name w:val="Policy Bullet"/>
    <w:basedOn w:val="BodyJustified"/>
    <w:qFormat/>
    <w:rsid w:val="00213036"/>
    <w:pPr>
      <w:numPr>
        <w:numId w:val="5"/>
      </w:numPr>
    </w:pPr>
  </w:style>
  <w:style w:type="paragraph" w:styleId="Revision">
    <w:name w:val="Revision"/>
    <w:hidden/>
    <w:uiPriority w:val="99"/>
    <w:semiHidden/>
    <w:rsid w:val="00257B8A"/>
    <w:rPr>
      <w:rFonts w:ascii="Arial" w:hAnsi="Arial" w:cs="Arial"/>
      <w:kern w:val="22"/>
      <w:sz w:val="24"/>
    </w:rPr>
  </w:style>
  <w:style w:type="paragraph" w:styleId="BodyText">
    <w:name w:val="Body Text"/>
    <w:basedOn w:val="Normal"/>
    <w:link w:val="BodyTextChar"/>
    <w:locked/>
    <w:rsid w:val="00A84801"/>
    <w:pPr>
      <w:spacing w:afterLines="100"/>
      <w:ind w:firstLine="720"/>
    </w:pPr>
    <w:rPr>
      <w:rFonts w:ascii="Times New Roman" w:hAnsi="Times New Roman" w:cs="Times New Roman"/>
      <w:kern w:val="0"/>
      <w:szCs w:val="20"/>
    </w:rPr>
  </w:style>
  <w:style w:type="character" w:customStyle="1" w:styleId="BodyTextChar">
    <w:name w:val="Body Text Char"/>
    <w:basedOn w:val="DefaultParagraphFont"/>
    <w:link w:val="BodyText"/>
    <w:rsid w:val="00A84801"/>
    <w:rPr>
      <w:sz w:val="24"/>
      <w:szCs w:val="20"/>
    </w:rPr>
  </w:style>
  <w:style w:type="paragraph" w:customStyle="1" w:styleId="TabbedL1">
    <w:name w:val="Tabbed_L1"/>
    <w:basedOn w:val="Normal"/>
    <w:next w:val="BodyText"/>
    <w:rsid w:val="00A84801"/>
    <w:pPr>
      <w:numPr>
        <w:numId w:val="6"/>
      </w:numPr>
      <w:spacing w:after="240"/>
      <w:outlineLvl w:val="0"/>
    </w:pPr>
    <w:rPr>
      <w:rFonts w:ascii="Times New Roman" w:hAnsi="Times New Roman" w:cs="Times New Roman"/>
      <w:kern w:val="0"/>
      <w:szCs w:val="20"/>
    </w:rPr>
  </w:style>
  <w:style w:type="paragraph" w:customStyle="1" w:styleId="TabbedL2">
    <w:name w:val="Tabbed_L2"/>
    <w:basedOn w:val="TabbedL1"/>
    <w:next w:val="BodyText"/>
    <w:rsid w:val="00A84801"/>
    <w:pPr>
      <w:numPr>
        <w:ilvl w:val="1"/>
      </w:numPr>
      <w:outlineLvl w:val="1"/>
    </w:pPr>
  </w:style>
  <w:style w:type="paragraph" w:customStyle="1" w:styleId="TabbedL3">
    <w:name w:val="Tabbed_L3"/>
    <w:basedOn w:val="TabbedL2"/>
    <w:next w:val="BodyText"/>
    <w:rsid w:val="00A84801"/>
    <w:pPr>
      <w:numPr>
        <w:ilvl w:val="2"/>
      </w:numPr>
      <w:outlineLvl w:val="2"/>
    </w:pPr>
  </w:style>
  <w:style w:type="paragraph" w:customStyle="1" w:styleId="TabbedL4">
    <w:name w:val="Tabbed_L4"/>
    <w:basedOn w:val="TabbedL3"/>
    <w:next w:val="BodyText"/>
    <w:rsid w:val="00A84801"/>
    <w:pPr>
      <w:numPr>
        <w:ilvl w:val="3"/>
      </w:numPr>
      <w:outlineLvl w:val="3"/>
    </w:pPr>
  </w:style>
  <w:style w:type="paragraph" w:customStyle="1" w:styleId="TabbedL5">
    <w:name w:val="Tabbed_L5"/>
    <w:basedOn w:val="TabbedL4"/>
    <w:next w:val="BodyText"/>
    <w:rsid w:val="00A84801"/>
    <w:pPr>
      <w:numPr>
        <w:ilvl w:val="4"/>
      </w:numPr>
      <w:outlineLvl w:val="4"/>
    </w:pPr>
  </w:style>
  <w:style w:type="paragraph" w:customStyle="1" w:styleId="TabbedL6">
    <w:name w:val="Tabbed_L6"/>
    <w:basedOn w:val="TabbedL5"/>
    <w:next w:val="BodyText"/>
    <w:rsid w:val="00A84801"/>
    <w:pPr>
      <w:numPr>
        <w:ilvl w:val="5"/>
      </w:numPr>
      <w:outlineLvl w:val="5"/>
    </w:pPr>
  </w:style>
  <w:style w:type="paragraph" w:customStyle="1" w:styleId="TabbedL7">
    <w:name w:val="Tabbed_L7"/>
    <w:basedOn w:val="TabbedL6"/>
    <w:next w:val="BodyText"/>
    <w:rsid w:val="00A84801"/>
    <w:pPr>
      <w:numPr>
        <w:ilvl w:val="6"/>
      </w:numPr>
      <w:outlineLvl w:val="6"/>
    </w:pPr>
  </w:style>
  <w:style w:type="paragraph" w:customStyle="1" w:styleId="TabbedL8">
    <w:name w:val="Tabbed_L8"/>
    <w:basedOn w:val="TabbedL7"/>
    <w:next w:val="BodyText"/>
    <w:rsid w:val="00A84801"/>
    <w:pPr>
      <w:numPr>
        <w:ilvl w:val="7"/>
      </w:numPr>
      <w:outlineLvl w:val="7"/>
    </w:pPr>
  </w:style>
  <w:style w:type="paragraph" w:customStyle="1" w:styleId="TabbedL9">
    <w:name w:val="Tabbed_L9"/>
    <w:basedOn w:val="TabbedL8"/>
    <w:next w:val="BodyText"/>
    <w:rsid w:val="00A84801"/>
    <w:pPr>
      <w:numPr>
        <w:ilvl w:val="8"/>
      </w:numPr>
      <w:outlineLvl w:val="8"/>
    </w:pPr>
  </w:style>
  <w:style w:type="paragraph" w:customStyle="1" w:styleId="BodyTextContinued">
    <w:name w:val="Body Text Continued"/>
    <w:basedOn w:val="BodyText"/>
    <w:next w:val="BodyText"/>
    <w:rsid w:val="00A84801"/>
    <w:pPr>
      <w:spacing w:afterLines="0"/>
      <w:ind w:firstLine="0"/>
    </w:pPr>
    <w:rPr>
      <w:szCs w:val="24"/>
    </w:rPr>
  </w:style>
  <w:style w:type="paragraph" w:styleId="HTMLPreformatted">
    <w:name w:val="HTML Preformatted"/>
    <w:basedOn w:val="Normal"/>
    <w:link w:val="HTMLPreformattedChar"/>
    <w:uiPriority w:val="99"/>
    <w:unhideWhenUsed/>
    <w:locked/>
    <w:rsid w:val="00A8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PreformattedChar">
    <w:name w:val="HTML Preformatted Char"/>
    <w:basedOn w:val="DefaultParagraphFont"/>
    <w:link w:val="HTMLPreformatted"/>
    <w:uiPriority w:val="99"/>
    <w:rsid w:val="00A84801"/>
    <w:rPr>
      <w:rFonts w:ascii="Courier New" w:hAnsi="Courier New" w:cs="Courier New"/>
      <w:sz w:val="20"/>
      <w:szCs w:val="20"/>
    </w:rPr>
  </w:style>
  <w:style w:type="paragraph" w:customStyle="1" w:styleId="paragraph1">
    <w:name w:val="paragraph1"/>
    <w:basedOn w:val="Normal"/>
    <w:rsid w:val="00A84801"/>
    <w:pPr>
      <w:spacing w:before="100" w:beforeAutospacing="1" w:after="100" w:afterAutospacing="1"/>
    </w:pPr>
    <w:rPr>
      <w:rFonts w:ascii="Times" w:hAnsi="Times" w:cs="Times New Roman"/>
      <w:kern w:val="0"/>
      <w:sz w:val="20"/>
      <w:szCs w:val="20"/>
    </w:rPr>
  </w:style>
  <w:style w:type="paragraph" w:customStyle="1" w:styleId="subparagrapha">
    <w:name w:val="subparagrapha"/>
    <w:basedOn w:val="Normal"/>
    <w:rsid w:val="00A84801"/>
    <w:pPr>
      <w:spacing w:before="100" w:beforeAutospacing="1" w:after="100" w:afterAutospacing="1"/>
    </w:pPr>
    <w:rPr>
      <w:rFonts w:ascii="Times" w:hAnsi="Times" w:cs="Times New Roman"/>
      <w:kern w:val="0"/>
      <w:sz w:val="20"/>
      <w:szCs w:val="20"/>
    </w:rPr>
  </w:style>
  <w:style w:type="paragraph" w:customStyle="1" w:styleId="PolicySubsectionType1">
    <w:name w:val="Policy Subsection Type 1"/>
    <w:basedOn w:val="BodyJustified"/>
    <w:qFormat/>
    <w:rsid w:val="00AD5387"/>
    <w:pPr>
      <w:tabs>
        <w:tab w:val="num" w:pos="504"/>
      </w:tabs>
      <w:ind w:left="504" w:hanging="504"/>
    </w:pPr>
  </w:style>
  <w:style w:type="paragraph" w:customStyle="1" w:styleId="PolicySubsectionType2">
    <w:name w:val="Policy Subsection Type 2"/>
    <w:basedOn w:val="BodyJustified"/>
    <w:qFormat/>
    <w:rsid w:val="00AD5387"/>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5CA49-00A6-FB47-91EF-DEDB1733D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Sandersen</dc:creator>
  <cp:keywords/>
  <dc:description/>
  <cp:lastModifiedBy>Ernesto Tijerina</cp:lastModifiedBy>
  <cp:revision>2</cp:revision>
  <cp:lastPrinted>2010-05-06T21:50:00Z</cp:lastPrinted>
  <dcterms:created xsi:type="dcterms:W3CDTF">2023-11-30T17:09:00Z</dcterms:created>
  <dcterms:modified xsi:type="dcterms:W3CDTF">2023-11-30T17:09:00Z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ame">
    <vt:lpwstr>DI(H)-P</vt:lpwstr>
  </property>
  <property fmtid="{D5CDD505-2E9C-101B-9397-08002B2CF9AE}" pid="3" name="FolderKey">
    <vt:lpwstr>9324</vt:lpwstr>
  </property>
  <property fmtid="{D5CDD505-2E9C-101B-9397-08002B2CF9AE}" pid="4" name="MemberId">
    <vt:lpwstr>864.doc</vt:lpwstr>
  </property>
  <property fmtid="{D5CDD505-2E9C-101B-9397-08002B2CF9AE}" pid="5" name="ObjectDetailKey">
    <vt:lpwstr>125201</vt:lpwstr>
  </property>
  <property fmtid="{D5CDD505-2E9C-101B-9397-08002B2CF9AE}" pid="6" name="ObjectKey">
    <vt:lpwstr>864</vt:lpwstr>
  </property>
  <property fmtid="{D5CDD505-2E9C-101B-9397-08002B2CF9AE}" pid="7" name="PolicyTitle">
    <vt:lpwstr>EMPLOYEE WELFARE</vt:lpwstr>
  </property>
  <property fmtid="{D5CDD505-2E9C-101B-9397-08002B2CF9AE}" pid="8" name="UpdateNumber">
    <vt:lpwstr>84</vt:lpwstr>
  </property>
</Properties>
</file>