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B4B11" w14:textId="0B1B8493" w:rsidR="00EA6432" w:rsidRPr="00F876EC" w:rsidRDefault="00EA6432" w:rsidP="00F876EC">
      <w:pPr>
        <w:pStyle w:val="PolicySection"/>
        <w:keepNext w:val="0"/>
        <w:widowControl w:val="0"/>
        <w:numPr>
          <w:ilvl w:val="0"/>
          <w:numId w:val="40"/>
        </w:numPr>
        <w:adjustRightInd w:val="0"/>
        <w:spacing w:after="0"/>
        <w:ind w:left="1080" w:hanging="1080"/>
        <w:jc w:val="left"/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</w:pPr>
      <w:r w:rsidRPr="00F876EC"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  <w:t>Foster Parent</w:t>
      </w:r>
    </w:p>
    <w:p w14:paraId="53B0C2A1" w14:textId="77777777" w:rsidR="00F876EC" w:rsidRDefault="00F876EC" w:rsidP="007B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7E48F" w14:textId="78A2AF14" w:rsidR="007B215C" w:rsidRPr="00F876EC" w:rsidRDefault="007B215C" w:rsidP="007B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6EC">
        <w:rPr>
          <w:rFonts w:ascii="Times New Roman" w:hAnsi="Times New Roman" w:cs="Times New Roman"/>
          <w:sz w:val="24"/>
          <w:szCs w:val="24"/>
        </w:rPr>
        <w:t>A foster parent may act as a parent of a child with a disability, as authorized under 20 U.S.C. 1415(b) and its subsequent amendments, if:</w:t>
      </w:r>
    </w:p>
    <w:p w14:paraId="74E7F51F" w14:textId="77777777" w:rsidR="007B215C" w:rsidRPr="00F876EC" w:rsidRDefault="007B215C" w:rsidP="007B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3A8CA" w14:textId="543E5B08" w:rsidR="007B215C" w:rsidRDefault="007B215C" w:rsidP="00F876EC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6EC">
        <w:rPr>
          <w:rFonts w:ascii="Times New Roman" w:hAnsi="Times New Roman" w:cs="Times New Roman"/>
          <w:sz w:val="24"/>
          <w:szCs w:val="24"/>
        </w:rPr>
        <w:t xml:space="preserve">the Department of </w:t>
      </w:r>
      <w:r w:rsidR="00E11792">
        <w:rPr>
          <w:rFonts w:ascii="Times New Roman" w:hAnsi="Times New Roman" w:cs="Times New Roman"/>
          <w:sz w:val="24"/>
          <w:szCs w:val="24"/>
        </w:rPr>
        <w:t>Family and Protective Services</w:t>
      </w:r>
      <w:r w:rsidRPr="00F876EC">
        <w:rPr>
          <w:rFonts w:ascii="Times New Roman" w:hAnsi="Times New Roman" w:cs="Times New Roman"/>
          <w:sz w:val="24"/>
          <w:szCs w:val="24"/>
        </w:rPr>
        <w:t xml:space="preserve"> </w:t>
      </w:r>
      <w:r w:rsidR="00442276">
        <w:rPr>
          <w:rFonts w:ascii="Times New Roman" w:hAnsi="Times New Roman" w:cs="Times New Roman"/>
          <w:sz w:val="24"/>
          <w:szCs w:val="24"/>
        </w:rPr>
        <w:t xml:space="preserve">(“DFPS”) </w:t>
      </w:r>
      <w:r w:rsidRPr="00F876EC">
        <w:rPr>
          <w:rFonts w:ascii="Times New Roman" w:hAnsi="Times New Roman" w:cs="Times New Roman"/>
          <w:sz w:val="24"/>
          <w:szCs w:val="24"/>
        </w:rPr>
        <w:t>is appointed as the temporary or permanent managing conservator of the child;</w:t>
      </w:r>
    </w:p>
    <w:p w14:paraId="645F110B" w14:textId="54AA907C" w:rsidR="007B215C" w:rsidRPr="00F876EC" w:rsidRDefault="00E11792" w:rsidP="00E11792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rights and duties of the department to make decisions regarding education provided to the child under Section 153.371, Family Code, have not been limited by court order; and</w:t>
      </w:r>
    </w:p>
    <w:p w14:paraId="2E1DADAA" w14:textId="77777777" w:rsidR="007B215C" w:rsidRPr="00F876EC" w:rsidRDefault="007B215C" w:rsidP="00F876EC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6EC">
        <w:rPr>
          <w:rFonts w:ascii="Times New Roman" w:hAnsi="Times New Roman" w:cs="Times New Roman"/>
          <w:sz w:val="24"/>
          <w:szCs w:val="24"/>
        </w:rPr>
        <w:t>the foster parent agrees to:</w:t>
      </w:r>
    </w:p>
    <w:p w14:paraId="439C14FF" w14:textId="7933F017" w:rsidR="007B215C" w:rsidRPr="00F876EC" w:rsidRDefault="007B215C" w:rsidP="00F876EC">
      <w:pPr>
        <w:pStyle w:val="ListParagraph"/>
        <w:numPr>
          <w:ilvl w:val="1"/>
          <w:numId w:val="42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876EC">
        <w:rPr>
          <w:rFonts w:ascii="Times New Roman" w:hAnsi="Times New Roman" w:cs="Times New Roman"/>
          <w:sz w:val="24"/>
          <w:szCs w:val="24"/>
        </w:rPr>
        <w:t xml:space="preserve">participate in making </w:t>
      </w:r>
      <w:r w:rsidR="00E11792">
        <w:rPr>
          <w:rFonts w:ascii="Times New Roman" w:hAnsi="Times New Roman" w:cs="Times New Roman"/>
          <w:sz w:val="24"/>
          <w:szCs w:val="24"/>
        </w:rPr>
        <w:t xml:space="preserve">special </w:t>
      </w:r>
      <w:r w:rsidRPr="00F876EC">
        <w:rPr>
          <w:rFonts w:ascii="Times New Roman" w:hAnsi="Times New Roman" w:cs="Times New Roman"/>
          <w:sz w:val="24"/>
          <w:szCs w:val="24"/>
        </w:rPr>
        <w:t>education decisions on the child</w:t>
      </w:r>
      <w:r w:rsidR="00AA1E8C">
        <w:rPr>
          <w:rFonts w:ascii="Times New Roman" w:hAnsi="Times New Roman" w:cs="Times New Roman"/>
          <w:sz w:val="24"/>
          <w:szCs w:val="24"/>
        </w:rPr>
        <w:t>’</w:t>
      </w:r>
      <w:r w:rsidRPr="00F876EC">
        <w:rPr>
          <w:rFonts w:ascii="Times New Roman" w:hAnsi="Times New Roman" w:cs="Times New Roman"/>
          <w:sz w:val="24"/>
          <w:szCs w:val="24"/>
        </w:rPr>
        <w:t xml:space="preserve">s behalf; and </w:t>
      </w:r>
    </w:p>
    <w:p w14:paraId="4AE33A72" w14:textId="37FDB6ED" w:rsidR="007B215C" w:rsidRPr="00F876EC" w:rsidRDefault="007B215C" w:rsidP="00550785">
      <w:pPr>
        <w:pStyle w:val="ListParagraph"/>
        <w:numPr>
          <w:ilvl w:val="1"/>
          <w:numId w:val="42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876EC">
        <w:rPr>
          <w:rFonts w:ascii="Times New Roman" w:hAnsi="Times New Roman" w:cs="Times New Roman"/>
          <w:sz w:val="24"/>
          <w:szCs w:val="24"/>
        </w:rPr>
        <w:t xml:space="preserve">complete a training program that complies with minimum standards established by the Texas Education Agency </w:t>
      </w:r>
      <w:r w:rsidR="00442276">
        <w:rPr>
          <w:rFonts w:ascii="Times New Roman" w:hAnsi="Times New Roman" w:cs="Times New Roman"/>
          <w:sz w:val="24"/>
          <w:szCs w:val="24"/>
        </w:rPr>
        <w:t xml:space="preserve">(“TEA”) </w:t>
      </w:r>
      <w:r w:rsidRPr="00F876EC">
        <w:rPr>
          <w:rFonts w:ascii="Times New Roman" w:hAnsi="Times New Roman" w:cs="Times New Roman"/>
          <w:sz w:val="24"/>
          <w:szCs w:val="24"/>
        </w:rPr>
        <w:t>rule</w:t>
      </w:r>
      <w:r w:rsidR="00E11792">
        <w:rPr>
          <w:rFonts w:ascii="Times New Roman" w:hAnsi="Times New Roman" w:cs="Times New Roman"/>
          <w:sz w:val="24"/>
          <w:szCs w:val="24"/>
        </w:rPr>
        <w:t>.</w:t>
      </w:r>
    </w:p>
    <w:p w14:paraId="39B9B420" w14:textId="77777777" w:rsidR="00EA6432" w:rsidRPr="00F876EC" w:rsidRDefault="00EA6432" w:rsidP="007B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5F2B8" w14:textId="2F62C45A" w:rsidR="007B215C" w:rsidRPr="00F876EC" w:rsidRDefault="00315BB9" w:rsidP="007B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Education Code</w:t>
      </w:r>
      <w:r w:rsidR="007B215C" w:rsidRPr="00F876EC">
        <w:rPr>
          <w:rFonts w:ascii="Times New Roman" w:hAnsi="Times New Roman" w:cs="Times New Roman"/>
          <w:sz w:val="24"/>
          <w:szCs w:val="24"/>
        </w:rPr>
        <w:t xml:space="preserve"> </w:t>
      </w:r>
      <w:r w:rsidR="007B215C" w:rsidRPr="000A38A9">
        <w:rPr>
          <w:rFonts w:ascii="Times New Roman" w:hAnsi="Times New Roman" w:cs="Times New Roman"/>
          <w:i/>
          <w:iCs/>
          <w:sz w:val="24"/>
          <w:szCs w:val="24"/>
        </w:rPr>
        <w:t>29.015(</w:t>
      </w:r>
      <w:r w:rsidR="00E11792" w:rsidRPr="000A38A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7B215C" w:rsidRPr="000A38A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0A38A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87D4560" w14:textId="77777777" w:rsidR="007B215C" w:rsidRPr="00F876EC" w:rsidRDefault="007B215C" w:rsidP="007B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B3B9A" w14:textId="77777777" w:rsidR="00315BB9" w:rsidRDefault="00E11792" w:rsidP="007B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foster parent who will act as a parent of a child with a disability must complete a training program before the next scheduled admission, review, and dismissal </w:t>
      </w:r>
      <w:r w:rsidR="0022023A">
        <w:rPr>
          <w:rFonts w:ascii="Times New Roman" w:hAnsi="Times New Roman" w:cs="Times New Roman"/>
          <w:sz w:val="24"/>
          <w:szCs w:val="24"/>
        </w:rPr>
        <w:t xml:space="preserve">(“ARD”) </w:t>
      </w:r>
      <w:r>
        <w:rPr>
          <w:rFonts w:ascii="Times New Roman" w:hAnsi="Times New Roman" w:cs="Times New Roman"/>
          <w:sz w:val="24"/>
          <w:szCs w:val="24"/>
        </w:rPr>
        <w:t>committee meeting for the child but not later than the 90</w:t>
      </w:r>
      <w:r w:rsidR="00AA1E8C">
        <w:rPr>
          <w:rFonts w:ascii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hAnsi="Times New Roman" w:cs="Times New Roman"/>
          <w:sz w:val="24"/>
          <w:szCs w:val="24"/>
        </w:rPr>
        <w:t>day after the date the foster parent begins acting as the parent for the purpose of making special education decisions.</w:t>
      </w:r>
    </w:p>
    <w:p w14:paraId="2C44DD27" w14:textId="77777777" w:rsidR="00315BB9" w:rsidRPr="000A38A9" w:rsidRDefault="00315BB9" w:rsidP="007B215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52650B9" w14:textId="23B81CAA" w:rsidR="00E11792" w:rsidRPr="000A38A9" w:rsidRDefault="00315BB9" w:rsidP="007B215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5BB9">
        <w:rPr>
          <w:rFonts w:ascii="Times New Roman" w:hAnsi="Times New Roman" w:cs="Times New Roman"/>
          <w:i/>
          <w:iCs/>
          <w:sz w:val="24"/>
          <w:szCs w:val="24"/>
        </w:rPr>
        <w:t>Education Code</w:t>
      </w:r>
      <w:r w:rsidRPr="000A38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11792" w:rsidRPr="000A38A9">
        <w:rPr>
          <w:rFonts w:ascii="Times New Roman" w:hAnsi="Times New Roman" w:cs="Times New Roman"/>
          <w:i/>
          <w:iCs/>
          <w:sz w:val="24"/>
          <w:szCs w:val="24"/>
        </w:rPr>
        <w:t>29.015(b</w:t>
      </w:r>
      <w:r w:rsidRPr="000A38A9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04AF702D" w14:textId="77777777" w:rsidR="00E11792" w:rsidRDefault="00E11792" w:rsidP="007B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B12B8" w14:textId="7831FC37" w:rsidR="00AA1E8C" w:rsidRDefault="00443DB7" w:rsidP="007B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Henry Ford Academy Alameda School for Art + Design Charter School</w:t>
      </w:r>
      <w:r w:rsidR="00E11792">
        <w:rPr>
          <w:rFonts w:ascii="Times New Roman" w:hAnsi="Times New Roman" w:cs="Times New Roman"/>
          <w:sz w:val="24"/>
          <w:szCs w:val="24"/>
        </w:rPr>
        <w:t xml:space="preserve"> may not require a foster parent to retake a training program to continue serving as a child’s parent or to serve as the surrogate parent for another child if the foster parent has completed a training program to act as a parent of a child with a disability provided by: </w:t>
      </w:r>
    </w:p>
    <w:p w14:paraId="272F4E59" w14:textId="77777777" w:rsidR="00AA1E8C" w:rsidRDefault="00AA1E8C" w:rsidP="007B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28731" w14:textId="24264B3E" w:rsidR="00E11792" w:rsidRPr="00550785" w:rsidRDefault="00E11792" w:rsidP="00550785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785">
        <w:rPr>
          <w:rFonts w:ascii="Times New Roman" w:hAnsi="Times New Roman" w:cs="Times New Roman"/>
          <w:sz w:val="24"/>
          <w:szCs w:val="24"/>
        </w:rPr>
        <w:t>the DFPS;</w:t>
      </w:r>
    </w:p>
    <w:p w14:paraId="527DEA26" w14:textId="3D6E3FA6" w:rsidR="00E11792" w:rsidRPr="00550785" w:rsidRDefault="00E11792" w:rsidP="00550785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785">
        <w:rPr>
          <w:rFonts w:ascii="Times New Roman" w:hAnsi="Times New Roman" w:cs="Times New Roman"/>
          <w:sz w:val="24"/>
          <w:szCs w:val="24"/>
        </w:rPr>
        <w:t>a school district;</w:t>
      </w:r>
    </w:p>
    <w:p w14:paraId="0624F673" w14:textId="498C95F3" w:rsidR="00E11792" w:rsidRPr="00550785" w:rsidRDefault="00E11792" w:rsidP="00550785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785">
        <w:rPr>
          <w:rFonts w:ascii="Times New Roman" w:hAnsi="Times New Roman" w:cs="Times New Roman"/>
          <w:sz w:val="24"/>
          <w:szCs w:val="24"/>
        </w:rPr>
        <w:t>an education service center; or</w:t>
      </w:r>
    </w:p>
    <w:p w14:paraId="0AFFC037" w14:textId="02738A6D" w:rsidR="00E11792" w:rsidRPr="00550785" w:rsidRDefault="00E11792" w:rsidP="00550785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785">
        <w:rPr>
          <w:rFonts w:ascii="Times New Roman" w:hAnsi="Times New Roman" w:cs="Times New Roman"/>
          <w:sz w:val="24"/>
          <w:szCs w:val="24"/>
        </w:rPr>
        <w:t>any other entity that receives federal funds to provide special education training to parents.</w:t>
      </w:r>
    </w:p>
    <w:p w14:paraId="79F37C15" w14:textId="77777777" w:rsidR="00E11792" w:rsidRDefault="00E11792" w:rsidP="007B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68D48" w14:textId="693064D8" w:rsidR="00315BB9" w:rsidRDefault="007B215C" w:rsidP="007B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6EC">
        <w:rPr>
          <w:rFonts w:ascii="Times New Roman" w:hAnsi="Times New Roman" w:cs="Times New Roman"/>
          <w:sz w:val="24"/>
          <w:szCs w:val="24"/>
        </w:rPr>
        <w:t xml:space="preserve">A foster parent who is denied the right to act as a parent under </w:t>
      </w:r>
      <w:r w:rsidR="00315BB9">
        <w:rPr>
          <w:rFonts w:ascii="Times New Roman" w:hAnsi="Times New Roman" w:cs="Times New Roman"/>
          <w:sz w:val="24"/>
          <w:szCs w:val="24"/>
        </w:rPr>
        <w:t xml:space="preserve">Education Code Section </w:t>
      </w:r>
      <w:r w:rsidRPr="00F876EC">
        <w:rPr>
          <w:rFonts w:ascii="Times New Roman" w:hAnsi="Times New Roman" w:cs="Times New Roman"/>
          <w:sz w:val="24"/>
          <w:szCs w:val="24"/>
        </w:rPr>
        <w:t>29.015 by an open-enrollment charter school may file a complaint with the TEA in accordance with federal law and regulations.</w:t>
      </w:r>
    </w:p>
    <w:p w14:paraId="2ACCB63C" w14:textId="77777777" w:rsidR="00315BB9" w:rsidRDefault="00315BB9" w:rsidP="007B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B471F" w14:textId="5D96BE60" w:rsidR="007B215C" w:rsidRPr="00F876EC" w:rsidRDefault="00315BB9" w:rsidP="007B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Education Code</w:t>
      </w:r>
      <w:r w:rsidRPr="00F876EC">
        <w:rPr>
          <w:rFonts w:ascii="Times New Roman" w:hAnsi="Times New Roman" w:cs="Times New Roman"/>
          <w:sz w:val="24"/>
          <w:szCs w:val="24"/>
        </w:rPr>
        <w:t xml:space="preserve"> </w:t>
      </w:r>
      <w:r w:rsidR="007B215C" w:rsidRPr="000A38A9">
        <w:rPr>
          <w:rFonts w:ascii="Times New Roman" w:hAnsi="Times New Roman" w:cs="Times New Roman"/>
          <w:i/>
          <w:iCs/>
          <w:sz w:val="24"/>
          <w:szCs w:val="24"/>
        </w:rPr>
        <w:t>29.015(c)</w:t>
      </w:r>
      <w:r w:rsidRPr="000A38A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F444288" w14:textId="77777777" w:rsidR="007B215C" w:rsidRPr="00F876EC" w:rsidRDefault="007B215C" w:rsidP="007B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9462F" w14:textId="6B8EA23D" w:rsidR="007B215C" w:rsidRPr="003D51C4" w:rsidRDefault="00443DB7" w:rsidP="007B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Henry Ford Academy Alameda School for Art + Design Charter School</w:t>
      </w:r>
      <w:r w:rsidR="007B215C" w:rsidRPr="003D51C4">
        <w:rPr>
          <w:rFonts w:ascii="Times New Roman" w:hAnsi="Times New Roman" w:cs="Times New Roman"/>
          <w:sz w:val="24"/>
          <w:szCs w:val="24"/>
        </w:rPr>
        <w:t xml:space="preserve"> shall provide notice to the student’s educational decision-maker and caseworker regarding events that may significantly impact the education of a student, including:</w:t>
      </w:r>
    </w:p>
    <w:p w14:paraId="46C62655" w14:textId="77777777" w:rsidR="007B215C" w:rsidRPr="003D51C4" w:rsidRDefault="007B215C" w:rsidP="007B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959A1" w14:textId="0D5BC0AF" w:rsidR="007B215C" w:rsidRPr="003D51C4" w:rsidRDefault="007B215C" w:rsidP="00F876EC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1C4">
        <w:rPr>
          <w:rFonts w:ascii="Times New Roman" w:hAnsi="Times New Roman" w:cs="Times New Roman"/>
          <w:sz w:val="24"/>
          <w:szCs w:val="24"/>
        </w:rPr>
        <w:lastRenderedPageBreak/>
        <w:t xml:space="preserve">requests or referrals for an evaluation under Section 504, Rehabilitation Act of 1973 (29 U.S.C. Section 794), or special education under </w:t>
      </w:r>
      <w:r w:rsidR="00315BB9" w:rsidRPr="003D51C4">
        <w:rPr>
          <w:rFonts w:ascii="Times New Roman" w:hAnsi="Times New Roman" w:cs="Times New Roman"/>
          <w:sz w:val="24"/>
          <w:szCs w:val="24"/>
        </w:rPr>
        <w:t xml:space="preserve">Education Code </w:t>
      </w:r>
      <w:r w:rsidRPr="003D51C4">
        <w:rPr>
          <w:rFonts w:ascii="Times New Roman" w:hAnsi="Times New Roman" w:cs="Times New Roman"/>
          <w:sz w:val="24"/>
          <w:szCs w:val="24"/>
        </w:rPr>
        <w:t xml:space="preserve">Section </w:t>
      </w:r>
      <w:proofErr w:type="gramStart"/>
      <w:r w:rsidRPr="003D51C4">
        <w:rPr>
          <w:rFonts w:ascii="Times New Roman" w:hAnsi="Times New Roman" w:cs="Times New Roman"/>
          <w:sz w:val="24"/>
          <w:szCs w:val="24"/>
        </w:rPr>
        <w:t>29.003;</w:t>
      </w:r>
      <w:proofErr w:type="gramEnd"/>
    </w:p>
    <w:p w14:paraId="73B04BA7" w14:textId="4A78057C" w:rsidR="007B215C" w:rsidRPr="003D51C4" w:rsidRDefault="00760A88" w:rsidP="00F876EC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1C4">
        <w:rPr>
          <w:rFonts w:ascii="Times New Roman" w:hAnsi="Times New Roman" w:cs="Times New Roman"/>
          <w:sz w:val="24"/>
          <w:szCs w:val="24"/>
        </w:rPr>
        <w:t xml:space="preserve">ARD </w:t>
      </w:r>
      <w:r w:rsidR="007B215C" w:rsidRPr="003D51C4">
        <w:rPr>
          <w:rFonts w:ascii="Times New Roman" w:hAnsi="Times New Roman" w:cs="Times New Roman"/>
          <w:sz w:val="24"/>
          <w:szCs w:val="24"/>
        </w:rPr>
        <w:t>committee meetings;</w:t>
      </w:r>
    </w:p>
    <w:p w14:paraId="4D534186" w14:textId="5C64DA1C" w:rsidR="007B215C" w:rsidRPr="003D51C4" w:rsidRDefault="007B215C" w:rsidP="00F876EC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1C4">
        <w:rPr>
          <w:rFonts w:ascii="Times New Roman" w:hAnsi="Times New Roman" w:cs="Times New Roman"/>
          <w:sz w:val="24"/>
          <w:szCs w:val="24"/>
        </w:rPr>
        <w:t xml:space="preserve">manifestation determination reviews required by </w:t>
      </w:r>
      <w:r w:rsidR="00315BB9" w:rsidRPr="003D51C4">
        <w:rPr>
          <w:rFonts w:ascii="Times New Roman" w:hAnsi="Times New Roman" w:cs="Times New Roman"/>
          <w:sz w:val="24"/>
          <w:szCs w:val="24"/>
        </w:rPr>
        <w:t xml:space="preserve">Education Code </w:t>
      </w:r>
      <w:r w:rsidRPr="003D51C4">
        <w:rPr>
          <w:rFonts w:ascii="Times New Roman" w:hAnsi="Times New Roman" w:cs="Times New Roman"/>
          <w:sz w:val="24"/>
          <w:szCs w:val="24"/>
        </w:rPr>
        <w:t xml:space="preserve">Section </w:t>
      </w:r>
      <w:proofErr w:type="gramStart"/>
      <w:r w:rsidRPr="003D51C4">
        <w:rPr>
          <w:rFonts w:ascii="Times New Roman" w:hAnsi="Times New Roman" w:cs="Times New Roman"/>
          <w:sz w:val="24"/>
          <w:szCs w:val="24"/>
        </w:rPr>
        <w:t>37.004(b);</w:t>
      </w:r>
      <w:proofErr w:type="gramEnd"/>
    </w:p>
    <w:p w14:paraId="0E059543" w14:textId="1DBC5EE1" w:rsidR="007B215C" w:rsidRPr="003D51C4" w:rsidRDefault="007B215C" w:rsidP="00F876EC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1C4">
        <w:rPr>
          <w:rFonts w:ascii="Times New Roman" w:hAnsi="Times New Roman" w:cs="Times New Roman"/>
          <w:sz w:val="24"/>
          <w:szCs w:val="24"/>
        </w:rPr>
        <w:t xml:space="preserve">any disciplinary actions under Chapter 37 </w:t>
      </w:r>
      <w:r w:rsidR="00315BB9" w:rsidRPr="003D51C4">
        <w:rPr>
          <w:rFonts w:ascii="Times New Roman" w:hAnsi="Times New Roman" w:cs="Times New Roman"/>
          <w:sz w:val="24"/>
          <w:szCs w:val="24"/>
        </w:rPr>
        <w:t xml:space="preserve">of the Education Code </w:t>
      </w:r>
      <w:r w:rsidRPr="003D51C4">
        <w:rPr>
          <w:rFonts w:ascii="Times New Roman" w:hAnsi="Times New Roman" w:cs="Times New Roman"/>
          <w:sz w:val="24"/>
          <w:szCs w:val="24"/>
        </w:rPr>
        <w:t xml:space="preserve">for which parental notice is </w:t>
      </w:r>
      <w:proofErr w:type="gramStart"/>
      <w:r w:rsidRPr="003D51C4">
        <w:rPr>
          <w:rFonts w:ascii="Times New Roman" w:hAnsi="Times New Roman" w:cs="Times New Roman"/>
          <w:sz w:val="24"/>
          <w:szCs w:val="24"/>
        </w:rPr>
        <w:t>required;</w:t>
      </w:r>
      <w:proofErr w:type="gramEnd"/>
    </w:p>
    <w:p w14:paraId="073BEE2E" w14:textId="77777777" w:rsidR="007B215C" w:rsidRPr="003D51C4" w:rsidRDefault="007B215C" w:rsidP="00F876EC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1C4">
        <w:rPr>
          <w:rFonts w:ascii="Times New Roman" w:hAnsi="Times New Roman" w:cs="Times New Roman"/>
          <w:sz w:val="24"/>
          <w:szCs w:val="24"/>
        </w:rPr>
        <w:t>citations issued for Class C misdemeanor offenses on school property or at school-sponsored activities;</w:t>
      </w:r>
    </w:p>
    <w:p w14:paraId="212D0F17" w14:textId="3F03D936" w:rsidR="007B215C" w:rsidRPr="003D51C4" w:rsidRDefault="007B215C" w:rsidP="00F876EC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1C4">
        <w:rPr>
          <w:rFonts w:ascii="Times New Roman" w:hAnsi="Times New Roman" w:cs="Times New Roman"/>
          <w:sz w:val="24"/>
          <w:szCs w:val="24"/>
        </w:rPr>
        <w:t xml:space="preserve">reports of restraint and seclusion required by </w:t>
      </w:r>
      <w:r w:rsidR="00315BB9" w:rsidRPr="003D51C4">
        <w:rPr>
          <w:rFonts w:ascii="Times New Roman" w:hAnsi="Times New Roman" w:cs="Times New Roman"/>
          <w:sz w:val="24"/>
          <w:szCs w:val="24"/>
        </w:rPr>
        <w:t xml:space="preserve">Education Code </w:t>
      </w:r>
      <w:r w:rsidRPr="003D51C4">
        <w:rPr>
          <w:rFonts w:ascii="Times New Roman" w:hAnsi="Times New Roman" w:cs="Times New Roman"/>
          <w:sz w:val="24"/>
          <w:szCs w:val="24"/>
        </w:rPr>
        <w:t>Section 37.0021; and</w:t>
      </w:r>
    </w:p>
    <w:p w14:paraId="58A8978E" w14:textId="60145831" w:rsidR="007B215C" w:rsidRPr="003D51C4" w:rsidRDefault="007B215C" w:rsidP="00F876EC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1C4">
        <w:rPr>
          <w:rFonts w:ascii="Times New Roman" w:hAnsi="Times New Roman" w:cs="Times New Roman"/>
          <w:sz w:val="24"/>
          <w:szCs w:val="24"/>
        </w:rPr>
        <w:t xml:space="preserve">use of corporal punishment as provided by </w:t>
      </w:r>
      <w:r w:rsidR="00315BB9" w:rsidRPr="003D51C4">
        <w:rPr>
          <w:rFonts w:ascii="Times New Roman" w:hAnsi="Times New Roman" w:cs="Times New Roman"/>
          <w:sz w:val="24"/>
          <w:szCs w:val="24"/>
        </w:rPr>
        <w:t xml:space="preserve">Education Code </w:t>
      </w:r>
      <w:r w:rsidRPr="003D51C4">
        <w:rPr>
          <w:rFonts w:ascii="Times New Roman" w:hAnsi="Times New Roman" w:cs="Times New Roman"/>
          <w:sz w:val="24"/>
          <w:szCs w:val="24"/>
        </w:rPr>
        <w:t>Section 37.0011.</w:t>
      </w:r>
    </w:p>
    <w:p w14:paraId="243FF65C" w14:textId="77777777" w:rsidR="00EA6432" w:rsidRPr="003D51C4" w:rsidRDefault="00EA6432" w:rsidP="007B215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6CB1740" w14:textId="0B01554E" w:rsidR="007B215C" w:rsidRPr="003D51C4" w:rsidRDefault="00315BB9" w:rsidP="007B215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51C4">
        <w:rPr>
          <w:rFonts w:ascii="Times New Roman" w:hAnsi="Times New Roman" w:cs="Times New Roman"/>
          <w:i/>
          <w:iCs/>
          <w:sz w:val="24"/>
          <w:szCs w:val="24"/>
        </w:rPr>
        <w:t xml:space="preserve">Education Code </w:t>
      </w:r>
      <w:r w:rsidR="007B215C" w:rsidRPr="003D51C4">
        <w:rPr>
          <w:rFonts w:ascii="Times New Roman" w:hAnsi="Times New Roman" w:cs="Times New Roman"/>
          <w:i/>
          <w:iCs/>
          <w:sz w:val="24"/>
          <w:szCs w:val="24"/>
        </w:rPr>
        <w:t>25.007</w:t>
      </w:r>
      <w:r w:rsidRPr="003D51C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8A5B409" w14:textId="77777777" w:rsidR="00491530" w:rsidRPr="003D51C4" w:rsidRDefault="00491530" w:rsidP="00491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8A6B2" w14:textId="570FCA65" w:rsidR="00491530" w:rsidRPr="003D51C4" w:rsidRDefault="00491530" w:rsidP="00491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1C4">
        <w:rPr>
          <w:rFonts w:ascii="Times New Roman" w:hAnsi="Times New Roman" w:cs="Times New Roman"/>
          <w:sz w:val="24"/>
          <w:szCs w:val="24"/>
        </w:rPr>
        <w:t xml:space="preserve">As a condition to receiving funds under Title I, Part A, </w:t>
      </w:r>
      <w:r w:rsidR="00443DB7">
        <w:rPr>
          <w:rFonts w:ascii="Times New Roman" w:hAnsi="Times New Roman" w:cs="Times New Roman"/>
          <w:bCs/>
          <w:kern w:val="0"/>
          <w:sz w:val="24"/>
          <w:szCs w:val="24"/>
        </w:rPr>
        <w:t>Henry Ford Academy Alameda School for Art + Design Charter School</w:t>
      </w:r>
      <w:r w:rsidRPr="003D51C4">
        <w:rPr>
          <w:rFonts w:ascii="Times New Roman" w:hAnsi="Times New Roman" w:cs="Times New Roman"/>
          <w:sz w:val="24"/>
          <w:szCs w:val="24"/>
        </w:rPr>
        <w:t xml:space="preserve"> shall collaborate with the state or local child welfare agency to: </w:t>
      </w:r>
    </w:p>
    <w:p w14:paraId="0E2B3953" w14:textId="77777777" w:rsidR="00491530" w:rsidRPr="003D51C4" w:rsidRDefault="00491530" w:rsidP="00491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80D11" w14:textId="77777777" w:rsidR="00491530" w:rsidRPr="003D51C4" w:rsidRDefault="00491530" w:rsidP="00491530">
      <w:pPr>
        <w:pStyle w:val="ListParagraph"/>
        <w:numPr>
          <w:ilvl w:val="1"/>
          <w:numId w:val="48"/>
        </w:numPr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51C4">
        <w:rPr>
          <w:rFonts w:ascii="Times New Roman" w:hAnsi="Times New Roman" w:cs="Times New Roman"/>
          <w:sz w:val="24"/>
          <w:szCs w:val="24"/>
        </w:rPr>
        <w:t>ensure that children in foster care needing transportation to the school of origin will promptly receive transportation in a cost-effective manner and in accordance with 42 U.S.C. 675(4)(A) and to the extent required by law; and</w:t>
      </w:r>
    </w:p>
    <w:p w14:paraId="5F4A0E14" w14:textId="77777777" w:rsidR="00491530" w:rsidRPr="003D51C4" w:rsidRDefault="00491530" w:rsidP="0049153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70B0B5A" w14:textId="56A868A7" w:rsidR="00491530" w:rsidRPr="003D51C4" w:rsidRDefault="00491530" w:rsidP="00491530">
      <w:pPr>
        <w:pStyle w:val="ListParagraph"/>
        <w:numPr>
          <w:ilvl w:val="1"/>
          <w:numId w:val="48"/>
        </w:numPr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51C4">
        <w:rPr>
          <w:rFonts w:ascii="Times New Roman" w:hAnsi="Times New Roman" w:cs="Times New Roman"/>
          <w:sz w:val="24"/>
          <w:szCs w:val="24"/>
        </w:rPr>
        <w:t xml:space="preserve">ensure that, if there are additional costs incurred in providing transportation to maintain children in foster care in their schools of origin, </w:t>
      </w:r>
      <w:r w:rsidR="00443DB7">
        <w:rPr>
          <w:rFonts w:ascii="Times New Roman" w:hAnsi="Times New Roman" w:cs="Times New Roman"/>
          <w:bCs/>
          <w:kern w:val="0"/>
          <w:sz w:val="24"/>
          <w:szCs w:val="24"/>
        </w:rPr>
        <w:t>Henry Ford Academy Alameda School for Art + Design Charter School</w:t>
      </w:r>
      <w:r w:rsidRPr="003D51C4">
        <w:rPr>
          <w:rFonts w:ascii="Times New Roman" w:hAnsi="Times New Roman" w:cs="Times New Roman"/>
          <w:sz w:val="24"/>
          <w:szCs w:val="24"/>
        </w:rPr>
        <w:t xml:space="preserve"> will, to the extent required by law, provide transportation to the school of origin if:</w:t>
      </w:r>
    </w:p>
    <w:p w14:paraId="3DBF5FBA" w14:textId="77777777" w:rsidR="00491530" w:rsidRPr="003D51C4" w:rsidRDefault="00491530" w:rsidP="00491530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1C828DA" w14:textId="10211E03" w:rsidR="00491530" w:rsidRPr="003D51C4" w:rsidRDefault="00491530" w:rsidP="00491530">
      <w:pPr>
        <w:pStyle w:val="ListParagraph"/>
        <w:numPr>
          <w:ilvl w:val="2"/>
          <w:numId w:val="48"/>
        </w:numPr>
        <w:spacing w:after="0" w:line="240" w:lineRule="auto"/>
        <w:ind w:left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51C4">
        <w:rPr>
          <w:rFonts w:ascii="Times New Roman" w:hAnsi="Times New Roman" w:cs="Times New Roman"/>
          <w:sz w:val="24"/>
          <w:szCs w:val="24"/>
        </w:rPr>
        <w:t xml:space="preserve">the local child welfare agency agrees to reimburse </w:t>
      </w:r>
      <w:r w:rsidR="00443DB7">
        <w:rPr>
          <w:rFonts w:ascii="Times New Roman" w:hAnsi="Times New Roman" w:cs="Times New Roman"/>
          <w:bCs/>
          <w:kern w:val="0"/>
          <w:sz w:val="24"/>
          <w:szCs w:val="24"/>
        </w:rPr>
        <w:t>Henry Ford Academy Alameda School for Art + Design Charter School</w:t>
      </w:r>
      <w:r w:rsidRPr="003D51C4">
        <w:rPr>
          <w:rFonts w:ascii="Times New Roman" w:hAnsi="Times New Roman" w:cs="Times New Roman"/>
          <w:sz w:val="24"/>
          <w:szCs w:val="24"/>
        </w:rPr>
        <w:t xml:space="preserve"> for the cost of </w:t>
      </w:r>
      <w:proofErr w:type="gramStart"/>
      <w:r w:rsidRPr="003D51C4">
        <w:rPr>
          <w:rFonts w:ascii="Times New Roman" w:hAnsi="Times New Roman" w:cs="Times New Roman"/>
          <w:sz w:val="24"/>
          <w:szCs w:val="24"/>
        </w:rPr>
        <w:t>transportation;</w:t>
      </w:r>
      <w:proofErr w:type="gramEnd"/>
    </w:p>
    <w:p w14:paraId="32328AEE" w14:textId="618E8A07" w:rsidR="00491530" w:rsidRPr="003D51C4" w:rsidRDefault="00443DB7" w:rsidP="00491530">
      <w:pPr>
        <w:pStyle w:val="ListParagraph"/>
        <w:numPr>
          <w:ilvl w:val="2"/>
          <w:numId w:val="48"/>
        </w:numPr>
        <w:spacing w:after="0" w:line="240" w:lineRule="auto"/>
        <w:ind w:left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Henry Ford Academy Alameda School for Art + Design Charter School</w:t>
      </w:r>
      <w:r w:rsidR="00491530" w:rsidRPr="003D51C4">
        <w:rPr>
          <w:rFonts w:ascii="Times New Roman" w:hAnsi="Times New Roman" w:cs="Times New Roman"/>
          <w:sz w:val="24"/>
          <w:szCs w:val="24"/>
        </w:rPr>
        <w:t xml:space="preserve"> agrees to pay the cost of transportation; or</w:t>
      </w:r>
    </w:p>
    <w:p w14:paraId="5B06B600" w14:textId="4C4EAFCC" w:rsidR="00491530" w:rsidRPr="003D51C4" w:rsidRDefault="00443DB7" w:rsidP="00491530">
      <w:pPr>
        <w:pStyle w:val="ListParagraph"/>
        <w:numPr>
          <w:ilvl w:val="2"/>
          <w:numId w:val="48"/>
        </w:numPr>
        <w:spacing w:after="0" w:line="240" w:lineRule="auto"/>
        <w:ind w:left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Henry Ford Academy Alameda School for Art + Design Charter School</w:t>
      </w:r>
      <w:r w:rsidR="00491530" w:rsidRPr="003D51C4">
        <w:rPr>
          <w:rFonts w:ascii="Times New Roman" w:hAnsi="Times New Roman" w:cs="Times New Roman"/>
          <w:sz w:val="24"/>
          <w:szCs w:val="24"/>
        </w:rPr>
        <w:t xml:space="preserve"> and the local welfare agency agree to share the cost of such transportation.</w:t>
      </w:r>
    </w:p>
    <w:p w14:paraId="2B8117D6" w14:textId="77777777" w:rsidR="00491530" w:rsidRPr="003D51C4" w:rsidRDefault="00491530" w:rsidP="00491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C2D8F" w14:textId="77777777" w:rsidR="00491530" w:rsidRPr="003D51C4" w:rsidRDefault="00491530" w:rsidP="004915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51C4">
        <w:rPr>
          <w:rFonts w:ascii="Times New Roman" w:hAnsi="Times New Roman" w:cs="Times New Roman"/>
          <w:i/>
          <w:sz w:val="24"/>
          <w:szCs w:val="24"/>
        </w:rPr>
        <w:t>20 U.S.C. 6312(c)(5).</w:t>
      </w:r>
    </w:p>
    <w:p w14:paraId="3A58B9A2" w14:textId="77777777" w:rsidR="00B64BD4" w:rsidRPr="003D51C4" w:rsidRDefault="00B64BD4" w:rsidP="00491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1BC02" w14:textId="4D323D9E" w:rsidR="00B64BD4" w:rsidRPr="003D51C4" w:rsidRDefault="00B64BD4" w:rsidP="005310BD">
      <w:pPr>
        <w:pStyle w:val="PolicySection"/>
        <w:keepNext w:val="0"/>
        <w:widowControl w:val="0"/>
        <w:numPr>
          <w:ilvl w:val="0"/>
          <w:numId w:val="40"/>
        </w:numPr>
        <w:adjustRightInd w:val="0"/>
        <w:spacing w:after="0"/>
        <w:ind w:left="1080" w:hanging="1080"/>
        <w:jc w:val="left"/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</w:pPr>
      <w:r w:rsidRPr="003D51C4"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  <w:t>Surrogate Parent</w:t>
      </w:r>
    </w:p>
    <w:p w14:paraId="498B73CD" w14:textId="77777777" w:rsidR="007148C8" w:rsidRPr="003D51C4" w:rsidRDefault="007148C8" w:rsidP="00EA4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12C93" w14:textId="7CD3AD75" w:rsidR="009F115F" w:rsidRPr="003D51C4" w:rsidRDefault="00443DB7" w:rsidP="00EA4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Henry Ford Academy Alameda School for Art + Design Charter School</w:t>
      </w:r>
      <w:r w:rsidR="009F115F" w:rsidRPr="003D51C4">
        <w:rPr>
          <w:rFonts w:ascii="Times New Roman" w:hAnsi="Times New Roman" w:cs="Times New Roman"/>
          <w:sz w:val="24"/>
          <w:szCs w:val="24"/>
        </w:rPr>
        <w:t xml:space="preserve"> must appoint an individual to serve as the surrogate parent for a child if:</w:t>
      </w:r>
    </w:p>
    <w:p w14:paraId="3C384EC7" w14:textId="77777777" w:rsidR="00EA4708" w:rsidRPr="003D51C4" w:rsidRDefault="00EA4708" w:rsidP="00EA4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C335E" w14:textId="56C34360" w:rsidR="00755820" w:rsidRPr="003D51C4" w:rsidRDefault="00443DB7" w:rsidP="00550785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Henry Ford Academy Alameda School for Art + Design Charter School</w:t>
      </w:r>
      <w:r w:rsidR="00A67F2F" w:rsidRPr="003D51C4">
        <w:rPr>
          <w:rFonts w:ascii="Times New Roman" w:hAnsi="Times New Roman" w:cs="Times New Roman"/>
          <w:sz w:val="24"/>
          <w:szCs w:val="24"/>
        </w:rPr>
        <w:t xml:space="preserve"> is</w:t>
      </w:r>
      <w:r w:rsidR="00755820" w:rsidRPr="003D51C4">
        <w:rPr>
          <w:rFonts w:ascii="Times New Roman" w:hAnsi="Times New Roman" w:cs="Times New Roman"/>
          <w:sz w:val="24"/>
          <w:szCs w:val="24"/>
        </w:rPr>
        <w:t xml:space="preserve"> unable to identify or locate a parent for a child with a disability; or</w:t>
      </w:r>
    </w:p>
    <w:p w14:paraId="77FC0CC5" w14:textId="054A6945" w:rsidR="00755820" w:rsidRPr="003D51C4" w:rsidRDefault="00755820" w:rsidP="00550785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1C4">
        <w:rPr>
          <w:rFonts w:ascii="Times New Roman" w:hAnsi="Times New Roman" w:cs="Times New Roman"/>
          <w:sz w:val="24"/>
          <w:szCs w:val="24"/>
        </w:rPr>
        <w:t>the foster parent of a child is unwilling or unable to serve as a parent.</w:t>
      </w:r>
    </w:p>
    <w:p w14:paraId="12B51F23" w14:textId="77777777" w:rsidR="00755820" w:rsidRPr="003D51C4" w:rsidRDefault="00755820" w:rsidP="00EA4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5E777" w14:textId="4808939F" w:rsidR="00755820" w:rsidRPr="003D51C4" w:rsidRDefault="00755820" w:rsidP="00EA4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1C4">
        <w:rPr>
          <w:rFonts w:ascii="Times New Roman" w:hAnsi="Times New Roman" w:cs="Times New Roman"/>
          <w:sz w:val="24"/>
          <w:szCs w:val="24"/>
        </w:rPr>
        <w:lastRenderedPageBreak/>
        <w:t xml:space="preserve">A surrogate parent appointed by </w:t>
      </w:r>
      <w:r w:rsidR="00443DB7">
        <w:rPr>
          <w:rFonts w:ascii="Times New Roman" w:hAnsi="Times New Roman" w:cs="Times New Roman"/>
          <w:bCs/>
          <w:kern w:val="0"/>
          <w:sz w:val="24"/>
          <w:szCs w:val="24"/>
        </w:rPr>
        <w:t>Henry Ford Academy Alameda School for Art + Design Charter School</w:t>
      </w:r>
      <w:r w:rsidRPr="003D51C4">
        <w:rPr>
          <w:rFonts w:ascii="Times New Roman" w:hAnsi="Times New Roman" w:cs="Times New Roman"/>
          <w:sz w:val="24"/>
          <w:szCs w:val="24"/>
        </w:rPr>
        <w:t xml:space="preserve"> may not:</w:t>
      </w:r>
    </w:p>
    <w:p w14:paraId="75BFC46D" w14:textId="77777777" w:rsidR="00EA4708" w:rsidRPr="003D51C4" w:rsidRDefault="00EA4708" w:rsidP="00EA4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C43B4" w14:textId="788413D5" w:rsidR="00755820" w:rsidRPr="003D51C4" w:rsidRDefault="00755820" w:rsidP="00550785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1C4">
        <w:rPr>
          <w:rFonts w:ascii="Times New Roman" w:hAnsi="Times New Roman" w:cs="Times New Roman"/>
          <w:sz w:val="24"/>
          <w:szCs w:val="24"/>
        </w:rPr>
        <w:t xml:space="preserve">be an employee of the state, </w:t>
      </w:r>
      <w:r w:rsidR="00443DB7">
        <w:rPr>
          <w:rFonts w:ascii="Times New Roman" w:hAnsi="Times New Roman" w:cs="Times New Roman"/>
          <w:bCs/>
          <w:kern w:val="0"/>
          <w:sz w:val="24"/>
          <w:szCs w:val="24"/>
        </w:rPr>
        <w:t>Henry Ford Academy Alameda School for Art + Design Charter School</w:t>
      </w:r>
      <w:r w:rsidRPr="003D51C4">
        <w:rPr>
          <w:rFonts w:ascii="Times New Roman" w:hAnsi="Times New Roman" w:cs="Times New Roman"/>
          <w:sz w:val="24"/>
          <w:szCs w:val="24"/>
        </w:rPr>
        <w:t>, or any other agency involved in the education or care of the child; or</w:t>
      </w:r>
    </w:p>
    <w:p w14:paraId="64AEAE3F" w14:textId="4A28C9D2" w:rsidR="00755820" w:rsidRPr="003D51C4" w:rsidRDefault="00755820" w:rsidP="00550785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1C4">
        <w:rPr>
          <w:rFonts w:ascii="Times New Roman" w:hAnsi="Times New Roman" w:cs="Times New Roman"/>
          <w:sz w:val="24"/>
          <w:szCs w:val="24"/>
        </w:rPr>
        <w:t>have any interest that conflicts with the interests of the child.</w:t>
      </w:r>
    </w:p>
    <w:p w14:paraId="3C9F666A" w14:textId="716D9718" w:rsidR="00755820" w:rsidRPr="003D51C4" w:rsidRDefault="00755820" w:rsidP="00EA4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A6649" w14:textId="0542CE06" w:rsidR="00C70A72" w:rsidRPr="003D51C4" w:rsidRDefault="00C70A72" w:rsidP="00EA4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664F0" w14:textId="77777777" w:rsidR="00C70A72" w:rsidRPr="003D51C4" w:rsidRDefault="00C70A72" w:rsidP="00EA4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C3BF4" w14:textId="467095C2" w:rsidR="00755820" w:rsidRPr="003D51C4" w:rsidRDefault="00755820" w:rsidP="00EA4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1C4">
        <w:rPr>
          <w:rFonts w:ascii="Times New Roman" w:hAnsi="Times New Roman" w:cs="Times New Roman"/>
          <w:sz w:val="24"/>
          <w:szCs w:val="24"/>
        </w:rPr>
        <w:t>A surrogate parent must:</w:t>
      </w:r>
    </w:p>
    <w:p w14:paraId="6D0B0EF4" w14:textId="77777777" w:rsidR="00EA4708" w:rsidRPr="003D51C4" w:rsidRDefault="00EA4708" w:rsidP="00EA4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A8E06" w14:textId="43F66BA4" w:rsidR="00755820" w:rsidRPr="003D51C4" w:rsidRDefault="00755820" w:rsidP="0055078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1C4">
        <w:rPr>
          <w:rFonts w:ascii="Times New Roman" w:hAnsi="Times New Roman" w:cs="Times New Roman"/>
          <w:sz w:val="24"/>
          <w:szCs w:val="24"/>
        </w:rPr>
        <w:t>be willing to serve in that capacity;</w:t>
      </w:r>
    </w:p>
    <w:p w14:paraId="47C0A13D" w14:textId="3E1C9F1A" w:rsidR="00755820" w:rsidRPr="003D51C4" w:rsidRDefault="00755820" w:rsidP="0055078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1C4">
        <w:rPr>
          <w:rFonts w:ascii="Times New Roman" w:hAnsi="Times New Roman" w:cs="Times New Roman"/>
          <w:sz w:val="24"/>
          <w:szCs w:val="24"/>
        </w:rPr>
        <w:t>exercise independent judgement in pursuing the child’s interests;</w:t>
      </w:r>
    </w:p>
    <w:p w14:paraId="6A3CEB52" w14:textId="71624954" w:rsidR="00755820" w:rsidRPr="003D51C4" w:rsidRDefault="00755820" w:rsidP="0055078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1C4">
        <w:rPr>
          <w:rFonts w:ascii="Times New Roman" w:hAnsi="Times New Roman" w:cs="Times New Roman"/>
          <w:sz w:val="24"/>
          <w:szCs w:val="24"/>
        </w:rPr>
        <w:t>ensure that the child’s due process rights under applicable state and federal laws are not violated;</w:t>
      </w:r>
    </w:p>
    <w:p w14:paraId="3B8ED3DB" w14:textId="103D4B9B" w:rsidR="00755820" w:rsidRPr="003D51C4" w:rsidRDefault="00755820" w:rsidP="0055078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1C4">
        <w:rPr>
          <w:rFonts w:ascii="Times New Roman" w:hAnsi="Times New Roman" w:cs="Times New Roman"/>
          <w:sz w:val="24"/>
          <w:szCs w:val="24"/>
        </w:rPr>
        <w:t>complete a training program that complies with minimum standards establish</w:t>
      </w:r>
      <w:r w:rsidR="00F92DEC" w:rsidRPr="003D51C4">
        <w:rPr>
          <w:rFonts w:ascii="Times New Roman" w:hAnsi="Times New Roman" w:cs="Times New Roman"/>
          <w:sz w:val="24"/>
          <w:szCs w:val="24"/>
        </w:rPr>
        <w:t>ed</w:t>
      </w:r>
      <w:r w:rsidRPr="003D51C4">
        <w:rPr>
          <w:rFonts w:ascii="Times New Roman" w:hAnsi="Times New Roman" w:cs="Times New Roman"/>
          <w:sz w:val="24"/>
          <w:szCs w:val="24"/>
        </w:rPr>
        <w:t xml:space="preserve"> by agency rule before the next scheduled admission, review, and dismissal committee meeting for the child but not later than the 90</w:t>
      </w:r>
      <w:r w:rsidR="00EA4708" w:rsidRPr="003D51C4">
        <w:rPr>
          <w:rFonts w:ascii="Times New Roman" w:hAnsi="Times New Roman" w:cs="Times New Roman"/>
          <w:sz w:val="24"/>
          <w:szCs w:val="24"/>
        </w:rPr>
        <w:t xml:space="preserve">th </w:t>
      </w:r>
      <w:r w:rsidRPr="003D51C4">
        <w:rPr>
          <w:rFonts w:ascii="Times New Roman" w:hAnsi="Times New Roman" w:cs="Times New Roman"/>
          <w:sz w:val="24"/>
          <w:szCs w:val="24"/>
        </w:rPr>
        <w:t>day after the date the surrogate parent is appointed;</w:t>
      </w:r>
    </w:p>
    <w:p w14:paraId="650DED8C" w14:textId="711E301D" w:rsidR="00755820" w:rsidRPr="003D51C4" w:rsidRDefault="00755820" w:rsidP="0055078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1C4">
        <w:rPr>
          <w:rFonts w:ascii="Times New Roman" w:hAnsi="Times New Roman" w:cs="Times New Roman"/>
          <w:sz w:val="24"/>
          <w:szCs w:val="24"/>
        </w:rPr>
        <w:t>visit the child and the school where the child is enrolled;</w:t>
      </w:r>
    </w:p>
    <w:p w14:paraId="71D41B0A" w14:textId="59EA190D" w:rsidR="00755820" w:rsidRPr="003D51C4" w:rsidRDefault="00755820" w:rsidP="0055078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1C4">
        <w:rPr>
          <w:rFonts w:ascii="Times New Roman" w:hAnsi="Times New Roman" w:cs="Times New Roman"/>
          <w:sz w:val="24"/>
          <w:szCs w:val="24"/>
        </w:rPr>
        <w:t>review the child’s educational records;</w:t>
      </w:r>
    </w:p>
    <w:p w14:paraId="55849237" w14:textId="231B4228" w:rsidR="00755820" w:rsidRPr="003D51C4" w:rsidRDefault="00755820" w:rsidP="0055078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1C4">
        <w:rPr>
          <w:rFonts w:ascii="Times New Roman" w:hAnsi="Times New Roman" w:cs="Times New Roman"/>
          <w:sz w:val="24"/>
          <w:szCs w:val="24"/>
        </w:rPr>
        <w:t>consult with any person involved in the child’s education, including the child’s teachers, caseworkers, court-appointed volunteers, guardian ad litem, attorney ad litem, foster parent, and caregiver; and</w:t>
      </w:r>
    </w:p>
    <w:p w14:paraId="3C70A618" w14:textId="1774CE6B" w:rsidR="00755820" w:rsidRPr="003D51C4" w:rsidRDefault="00755820" w:rsidP="0055078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1C4">
        <w:rPr>
          <w:rFonts w:ascii="Times New Roman" w:hAnsi="Times New Roman" w:cs="Times New Roman"/>
          <w:sz w:val="24"/>
          <w:szCs w:val="24"/>
        </w:rPr>
        <w:t>attend meetings of the child’s admission, review, and dismissal committee.</w:t>
      </w:r>
    </w:p>
    <w:p w14:paraId="253904AB" w14:textId="77777777" w:rsidR="00755820" w:rsidRPr="003D51C4" w:rsidRDefault="00755820" w:rsidP="00EA4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A1A9A" w14:textId="6AC12DB1" w:rsidR="00550B3D" w:rsidRPr="003D51C4" w:rsidRDefault="00443DB7" w:rsidP="00EA4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Henry Ford Academy Alameda School for Art + Design Charter School</w:t>
      </w:r>
      <w:r w:rsidR="00755820" w:rsidRPr="003D51C4">
        <w:rPr>
          <w:rFonts w:ascii="Times New Roman" w:hAnsi="Times New Roman" w:cs="Times New Roman"/>
          <w:sz w:val="24"/>
          <w:szCs w:val="24"/>
        </w:rPr>
        <w:t xml:space="preserve"> may appoint a person who has been appointed to serve as a child’s guardian ad litem or as a court-certified volunteer advocate as the child’s surrogate parent. </w:t>
      </w:r>
      <w:r w:rsidR="00550B3D" w:rsidRPr="003D51C4">
        <w:rPr>
          <w:rFonts w:ascii="Times New Roman" w:hAnsi="Times New Roman" w:cs="Times New Roman"/>
          <w:sz w:val="24"/>
          <w:szCs w:val="24"/>
        </w:rPr>
        <w:t xml:space="preserve">As soon as </w:t>
      </w:r>
      <w:proofErr w:type="gramStart"/>
      <w:r w:rsidR="00550B3D" w:rsidRPr="003D51C4">
        <w:rPr>
          <w:rFonts w:ascii="Times New Roman" w:hAnsi="Times New Roman" w:cs="Times New Roman"/>
          <w:sz w:val="24"/>
          <w:szCs w:val="24"/>
        </w:rPr>
        <w:t>practicable</w:t>
      </w:r>
      <w:proofErr w:type="gramEnd"/>
      <w:r w:rsidR="00550B3D" w:rsidRPr="003D51C4">
        <w:rPr>
          <w:rFonts w:ascii="Times New Roman" w:hAnsi="Times New Roman" w:cs="Times New Roman"/>
          <w:sz w:val="24"/>
          <w:szCs w:val="24"/>
        </w:rPr>
        <w:t xml:space="preserve"> after appointing a surrogate parent 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>Henry Ford Academy Alameda School for Art + Design Charter School</w:t>
      </w:r>
      <w:r w:rsidR="00550B3D" w:rsidRPr="003D51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0B3D" w:rsidRPr="003D51C4">
        <w:rPr>
          <w:rFonts w:ascii="Times New Roman" w:hAnsi="Times New Roman" w:cs="Times New Roman"/>
          <w:sz w:val="24"/>
          <w:szCs w:val="24"/>
        </w:rPr>
        <w:t>shall provide written notice of the appointment to the child’s educational decision-maker and caseworker.</w:t>
      </w:r>
    </w:p>
    <w:p w14:paraId="75E9280D" w14:textId="77777777" w:rsidR="00550B3D" w:rsidRPr="003D51C4" w:rsidRDefault="00550B3D" w:rsidP="00EA4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98AE6" w14:textId="54A254E6" w:rsidR="00755820" w:rsidRPr="00550785" w:rsidRDefault="00755820" w:rsidP="00EA4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1C4">
        <w:rPr>
          <w:rFonts w:ascii="Times New Roman" w:hAnsi="Times New Roman" w:cs="Times New Roman"/>
          <w:sz w:val="24"/>
          <w:szCs w:val="24"/>
        </w:rPr>
        <w:t xml:space="preserve">If a court appoints a surrogate parent for a child with a disability and the </w:t>
      </w:r>
      <w:r w:rsidR="00443DB7">
        <w:rPr>
          <w:rFonts w:ascii="Times New Roman" w:hAnsi="Times New Roman" w:cs="Times New Roman"/>
          <w:bCs/>
          <w:kern w:val="0"/>
          <w:sz w:val="24"/>
          <w:szCs w:val="24"/>
        </w:rPr>
        <w:t>Henry Ford Academy Alameda School for Art + Design Charter School</w:t>
      </w:r>
      <w:r w:rsidRPr="003D51C4">
        <w:rPr>
          <w:rFonts w:ascii="Times New Roman" w:hAnsi="Times New Roman" w:cs="Times New Roman"/>
          <w:sz w:val="24"/>
          <w:szCs w:val="24"/>
        </w:rPr>
        <w:t xml:space="preserve"> determines that the surrogate parent is failing to perform or is not properly performing the duties listed in this policy, </w:t>
      </w:r>
      <w:r w:rsidR="00443DB7">
        <w:rPr>
          <w:rFonts w:ascii="Times New Roman" w:hAnsi="Times New Roman" w:cs="Times New Roman"/>
          <w:bCs/>
          <w:kern w:val="0"/>
          <w:sz w:val="24"/>
          <w:szCs w:val="24"/>
        </w:rPr>
        <w:t>Henry Ford Academy Alameda School for Art + Design Charter School</w:t>
      </w:r>
      <w:r w:rsidRPr="003D51C4">
        <w:rPr>
          <w:rFonts w:ascii="Times New Roman" w:hAnsi="Times New Roman" w:cs="Times New Roman"/>
          <w:sz w:val="24"/>
          <w:szCs w:val="24"/>
        </w:rPr>
        <w:t xml:space="preserve"> shall consult with the DFPS </w:t>
      </w:r>
      <w:r w:rsidR="00550B3D" w:rsidRPr="003D51C4">
        <w:rPr>
          <w:rFonts w:ascii="Times New Roman" w:hAnsi="Times New Roman" w:cs="Times New Roman"/>
          <w:sz w:val="24"/>
          <w:szCs w:val="24"/>
        </w:rPr>
        <w:t xml:space="preserve">regarding whether </w:t>
      </w:r>
      <w:r w:rsidRPr="003D51C4">
        <w:rPr>
          <w:rFonts w:ascii="Times New Roman" w:hAnsi="Times New Roman" w:cs="Times New Roman"/>
          <w:sz w:val="24"/>
          <w:szCs w:val="24"/>
        </w:rPr>
        <w:t xml:space="preserve">another person </w:t>
      </w:r>
      <w:r w:rsidR="00550B3D" w:rsidRPr="003D51C4">
        <w:rPr>
          <w:rFonts w:ascii="Times New Roman" w:hAnsi="Times New Roman" w:cs="Times New Roman"/>
          <w:sz w:val="24"/>
          <w:szCs w:val="24"/>
        </w:rPr>
        <w:t xml:space="preserve">should be appointed </w:t>
      </w:r>
      <w:r w:rsidRPr="003D51C4">
        <w:rPr>
          <w:rFonts w:ascii="Times New Roman" w:hAnsi="Times New Roman" w:cs="Times New Roman"/>
          <w:sz w:val="24"/>
          <w:szCs w:val="24"/>
        </w:rPr>
        <w:t>to serve as the surrogate</w:t>
      </w:r>
      <w:r>
        <w:rPr>
          <w:rFonts w:ascii="Times New Roman" w:hAnsi="Times New Roman" w:cs="Times New Roman"/>
          <w:sz w:val="24"/>
          <w:szCs w:val="24"/>
        </w:rPr>
        <w:t xml:space="preserve"> parent for the child.</w:t>
      </w:r>
    </w:p>
    <w:sectPr w:rsidR="00755820" w:rsidRPr="00550785" w:rsidSect="00C70A72">
      <w:headerReference w:type="default" r:id="rId7"/>
      <w:footerReference w:type="default" r:id="rId8"/>
      <w:pgSz w:w="12240" w:h="15840" w:code="1"/>
      <w:pgMar w:top="1800" w:right="1440" w:bottom="1800" w:left="1440" w:header="36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14882" w14:textId="77777777" w:rsidR="00B82488" w:rsidRDefault="00B82488" w:rsidP="004052A2">
      <w:pPr>
        <w:spacing w:after="0" w:line="240" w:lineRule="auto"/>
      </w:pPr>
      <w:r>
        <w:separator/>
      </w:r>
    </w:p>
  </w:endnote>
  <w:endnote w:type="continuationSeparator" w:id="0">
    <w:p w14:paraId="33267924" w14:textId="77777777" w:rsidR="00B82488" w:rsidRDefault="00B82488" w:rsidP="00405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48"/>
      <w:gridCol w:w="956"/>
      <w:gridCol w:w="3168"/>
    </w:tblGrid>
    <w:tr w:rsidR="008C4914" w:rsidRPr="00F876EC" w14:paraId="2CEA36AC" w14:textId="77777777" w:rsidTr="00C70A72">
      <w:trPr>
        <w:cantSplit/>
      </w:trPr>
      <w:tc>
        <w:tcPr>
          <w:tcW w:w="4948" w:type="dxa"/>
        </w:tcPr>
        <w:p w14:paraId="662A0C51" w14:textId="75C1D4D4" w:rsidR="008C4914" w:rsidRPr="00F876EC" w:rsidRDefault="00C70A72" w:rsidP="00F876EC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BOARD ADOPTED</w:t>
          </w:r>
          <w:r w:rsidR="008C4914" w:rsidRPr="00F876EC">
            <w:rPr>
              <w:rFonts w:ascii="Times New Roman" w:hAnsi="Times New Roman" w:cs="Times New Roman"/>
              <w:sz w:val="20"/>
              <w:szCs w:val="20"/>
            </w:rPr>
            <w:t>:</w:t>
          </w:r>
          <w:r w:rsidR="0001472B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01472B">
            <w:rPr>
              <w:rFonts w:ascii="Times New Roman" w:hAnsi="Times New Roman" w:cs="Times New Roman"/>
              <w:sz w:val="20"/>
              <w:szCs w:val="20"/>
            </w:rPr>
            <w:t>01-09-2024</w:t>
          </w:r>
        </w:p>
      </w:tc>
      <w:tc>
        <w:tcPr>
          <w:tcW w:w="956" w:type="dxa"/>
        </w:tcPr>
        <w:p w14:paraId="76275C69" w14:textId="77777777" w:rsidR="008C4914" w:rsidRPr="00F876EC" w:rsidRDefault="008C4914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5F1111F1" w14:textId="00BA753E" w:rsidR="008C4914" w:rsidRPr="00F876EC" w:rsidRDefault="008C4914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F876EC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F876EC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F876E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91530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F876EC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F876EC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F876EC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F876EC">
            <w:rPr>
              <w:rFonts w:ascii="Times New Roman" w:hAnsi="Times New Roman" w:cs="Times New Roman"/>
              <w:sz w:val="20"/>
              <w:szCs w:val="20"/>
            </w:rPr>
            <w:instrText xml:space="preserve"> NUMPAGES </w:instrText>
          </w:r>
          <w:r w:rsidRPr="00F876E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91530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 w:rsidRPr="00F876EC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  <w:tr w:rsidR="008C4914" w:rsidRPr="00F876EC" w14:paraId="6FED865F" w14:textId="77777777" w:rsidTr="00C70A72">
      <w:trPr>
        <w:cantSplit/>
      </w:trPr>
      <w:tc>
        <w:tcPr>
          <w:tcW w:w="4948" w:type="dxa"/>
        </w:tcPr>
        <w:p w14:paraId="30404272" w14:textId="3673F900" w:rsidR="008C4914" w:rsidRPr="00F876EC" w:rsidRDefault="008C4914" w:rsidP="009665C6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956" w:type="dxa"/>
        </w:tcPr>
        <w:p w14:paraId="2C41E0B6" w14:textId="77777777" w:rsidR="008C4914" w:rsidRPr="00F876EC" w:rsidRDefault="008C4914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76568306" w14:textId="77777777" w:rsidR="008C4914" w:rsidRPr="00F876EC" w:rsidRDefault="008C4914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8C4914" w:rsidRPr="00F876EC" w14:paraId="28E1C815" w14:textId="77777777" w:rsidTr="00C70A72">
      <w:trPr>
        <w:cantSplit/>
      </w:trPr>
      <w:tc>
        <w:tcPr>
          <w:tcW w:w="4948" w:type="dxa"/>
        </w:tcPr>
        <w:p w14:paraId="0A844DE0" w14:textId="1EB08CD2" w:rsidR="008C4914" w:rsidRDefault="00401F3A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© </w:t>
          </w:r>
          <w:r w:rsidR="004C5877">
            <w:rPr>
              <w:rFonts w:ascii="Times New Roman" w:hAnsi="Times New Roman" w:cs="Times New Roman"/>
              <w:sz w:val="20"/>
              <w:szCs w:val="20"/>
            </w:rPr>
            <w:t>May 2</w:t>
          </w:r>
          <w:r w:rsidR="00C70A72">
            <w:rPr>
              <w:rFonts w:ascii="Times New Roman" w:hAnsi="Times New Roman" w:cs="Times New Roman"/>
              <w:sz w:val="20"/>
              <w:szCs w:val="20"/>
            </w:rPr>
            <w:t>, 2022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Schulman, Lopez, Hoffer &amp; Adelstein, LLP</w:t>
          </w:r>
        </w:p>
        <w:p w14:paraId="0648DAD5" w14:textId="08E23CD0" w:rsidR="00401F3A" w:rsidRPr="00F876EC" w:rsidRDefault="00401F3A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All rights reserved. </w:t>
          </w:r>
        </w:p>
      </w:tc>
      <w:tc>
        <w:tcPr>
          <w:tcW w:w="956" w:type="dxa"/>
        </w:tcPr>
        <w:p w14:paraId="33FFDBA5" w14:textId="77777777" w:rsidR="008C4914" w:rsidRPr="00F876EC" w:rsidRDefault="008C4914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799A209B" w14:textId="6A43A4AB" w:rsidR="008C4914" w:rsidRPr="00F876EC" w:rsidRDefault="00401F3A" w:rsidP="00ED6E7B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5E8E0F79" wp14:editId="6AD9C895">
                <wp:simplePos x="0" y="0"/>
                <wp:positionH relativeFrom="column">
                  <wp:posOffset>1188890</wp:posOffset>
                </wp:positionH>
                <wp:positionV relativeFrom="paragraph">
                  <wp:posOffset>2685</wp:posOffset>
                </wp:positionV>
                <wp:extent cx="868680" cy="310896"/>
                <wp:effectExtent l="0" t="0" r="0" b="0"/>
                <wp:wrapNone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292"/>
                        <a:stretch/>
                      </pic:blipFill>
                      <pic:spPr bwMode="auto">
                        <a:xfrm>
                          <a:off x="0" y="0"/>
                          <a:ext cx="868680" cy="3108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8C58526" w14:textId="73E2DDC8" w:rsidR="008C4914" w:rsidRPr="00CC1CF7" w:rsidRDefault="008C4914">
    <w:pPr>
      <w:pStyle w:val="Footer"/>
      <w:spacing w:line="2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6309C" w14:textId="77777777" w:rsidR="00B82488" w:rsidRDefault="00B82488" w:rsidP="004052A2">
      <w:pPr>
        <w:spacing w:after="0" w:line="240" w:lineRule="auto"/>
      </w:pPr>
      <w:r>
        <w:separator/>
      </w:r>
    </w:p>
  </w:footnote>
  <w:footnote w:type="continuationSeparator" w:id="0">
    <w:p w14:paraId="640DB3A7" w14:textId="77777777" w:rsidR="00B82488" w:rsidRDefault="00B82488" w:rsidP="00405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488"/>
      <w:gridCol w:w="1872"/>
    </w:tblGrid>
    <w:tr w:rsidR="008C4914" w:rsidRPr="00F876EC" w14:paraId="32E0E722" w14:textId="77777777">
      <w:tc>
        <w:tcPr>
          <w:tcW w:w="7488" w:type="dxa"/>
        </w:tcPr>
        <w:p w14:paraId="7F24C7BC" w14:textId="573E76DF" w:rsidR="008C4914" w:rsidRPr="00F876EC" w:rsidRDefault="00443DB7" w:rsidP="00F74F8B">
          <w:pPr>
            <w:pStyle w:val="Head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H</w:t>
          </w:r>
          <w:r w:rsidR="0001472B">
            <w:rPr>
              <w:rFonts w:ascii="Times New Roman" w:hAnsi="Times New Roman" w:cs="Times New Roman"/>
              <w:b/>
              <w:bCs/>
              <w:sz w:val="24"/>
              <w:szCs w:val="24"/>
            </w:rPr>
            <w:t>ENRY FORD LEARNING INSTITUTE</w:t>
          </w:r>
          <w:r w:rsidR="008C4914" w:rsidRPr="00F876EC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BOARD POLICY MANUAL</w:t>
          </w:r>
        </w:p>
        <w:p w14:paraId="5EE2EBC8" w14:textId="7A399F01" w:rsidR="00764EA0" w:rsidRPr="00F876EC" w:rsidRDefault="000765B7" w:rsidP="00F74F8B">
          <w:pPr>
            <w:pStyle w:val="Header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F876EC">
            <w:rPr>
              <w:rFonts w:ascii="Times New Roman" w:hAnsi="Times New Roman" w:cs="Times New Roman"/>
              <w:bCs/>
              <w:sz w:val="24"/>
              <w:szCs w:val="24"/>
            </w:rPr>
            <w:t xml:space="preserve">POLICY GROUP 6 - </w:t>
          </w:r>
          <w:r w:rsidR="00764EA0" w:rsidRPr="00F876EC">
            <w:rPr>
              <w:rFonts w:ascii="Times New Roman" w:hAnsi="Times New Roman" w:cs="Times New Roman"/>
              <w:bCs/>
              <w:sz w:val="24"/>
              <w:szCs w:val="24"/>
            </w:rPr>
            <w:t>SPECIAL EDUCATION</w:t>
          </w:r>
        </w:p>
      </w:tc>
      <w:tc>
        <w:tcPr>
          <w:tcW w:w="1872" w:type="dxa"/>
        </w:tcPr>
        <w:p w14:paraId="427C3A99" w14:textId="1B72BDA7" w:rsidR="008C4914" w:rsidRPr="00F876EC" w:rsidRDefault="000765B7" w:rsidP="00886C1F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F876EC">
            <w:rPr>
              <w:rFonts w:ascii="Times New Roman" w:hAnsi="Times New Roman" w:cs="Times New Roman"/>
              <w:sz w:val="24"/>
              <w:szCs w:val="24"/>
            </w:rPr>
            <w:t>PG-6.2</w:t>
          </w:r>
          <w:r w:rsidR="00315BB9">
            <w:rPr>
              <w:rFonts w:ascii="Times New Roman" w:hAnsi="Times New Roman" w:cs="Times New Roman"/>
              <w:sz w:val="24"/>
              <w:szCs w:val="24"/>
            </w:rPr>
            <w:t>3</w:t>
          </w:r>
        </w:p>
      </w:tc>
    </w:tr>
    <w:tr w:rsidR="008C4914" w:rsidRPr="00F876EC" w14:paraId="1DFF2FD1" w14:textId="77777777">
      <w:tc>
        <w:tcPr>
          <w:tcW w:w="7488" w:type="dxa"/>
        </w:tcPr>
        <w:p w14:paraId="790FDE3D" w14:textId="0715ACF0" w:rsidR="008C4914" w:rsidRPr="00F876EC" w:rsidRDefault="007B215C" w:rsidP="00BD4E6D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  <w:r w:rsidRPr="00F876EC">
            <w:rPr>
              <w:rFonts w:ascii="Times New Roman" w:hAnsi="Times New Roman" w:cs="Times New Roman"/>
              <w:sz w:val="24"/>
              <w:szCs w:val="24"/>
            </w:rPr>
            <w:t>PARENT</w:t>
          </w:r>
        </w:p>
      </w:tc>
      <w:tc>
        <w:tcPr>
          <w:tcW w:w="1872" w:type="dxa"/>
        </w:tcPr>
        <w:p w14:paraId="70CDB0A9" w14:textId="77777777" w:rsidR="008C4914" w:rsidRPr="00F876EC" w:rsidRDefault="008C4914" w:rsidP="00886C1F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8C4914" w:rsidRPr="00F876EC" w14:paraId="43A7C9F3" w14:textId="77777777">
      <w:tc>
        <w:tcPr>
          <w:tcW w:w="7488" w:type="dxa"/>
        </w:tcPr>
        <w:p w14:paraId="61DA3878" w14:textId="09EEB066" w:rsidR="008C4914" w:rsidRPr="00F876EC" w:rsidRDefault="008C4914" w:rsidP="00812B90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72" w:type="dxa"/>
        </w:tcPr>
        <w:p w14:paraId="0BB541BE" w14:textId="24F1E33E" w:rsidR="008C4914" w:rsidRPr="00F876EC" w:rsidRDefault="008C4914" w:rsidP="00BD4E6D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16FB4466" w14:textId="77777777" w:rsidR="008C4914" w:rsidRDefault="008C4914">
    <w:pPr>
      <w:pStyle w:val="Header"/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03E"/>
    <w:multiLevelType w:val="hybridMultilevel"/>
    <w:tmpl w:val="1F101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C4F22"/>
    <w:multiLevelType w:val="hybridMultilevel"/>
    <w:tmpl w:val="16DA1CF4"/>
    <w:lvl w:ilvl="0" w:tplc="A94C4D9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102E7"/>
    <w:multiLevelType w:val="hybridMultilevel"/>
    <w:tmpl w:val="FADC8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75C2C"/>
    <w:multiLevelType w:val="hybridMultilevel"/>
    <w:tmpl w:val="BB40F686"/>
    <w:lvl w:ilvl="0" w:tplc="E3B4FE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B962E3"/>
    <w:multiLevelType w:val="hybridMultilevel"/>
    <w:tmpl w:val="B0C87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5352E"/>
    <w:multiLevelType w:val="hybridMultilevel"/>
    <w:tmpl w:val="131EE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94DA3"/>
    <w:multiLevelType w:val="hybridMultilevel"/>
    <w:tmpl w:val="5CA221DA"/>
    <w:lvl w:ilvl="0" w:tplc="A94C4D9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06563"/>
    <w:multiLevelType w:val="hybridMultilevel"/>
    <w:tmpl w:val="C0E48526"/>
    <w:lvl w:ilvl="0" w:tplc="9C6E9D2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82F3B"/>
    <w:multiLevelType w:val="hybridMultilevel"/>
    <w:tmpl w:val="AE22E358"/>
    <w:lvl w:ilvl="0" w:tplc="A94C4D9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2358C6"/>
    <w:multiLevelType w:val="hybridMultilevel"/>
    <w:tmpl w:val="E932DD80"/>
    <w:lvl w:ilvl="0" w:tplc="439650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57201"/>
    <w:multiLevelType w:val="multilevel"/>
    <w:tmpl w:val="A1942F42"/>
    <w:lvl w:ilvl="0">
      <w:start w:val="1"/>
      <w:numFmt w:val="decimal"/>
      <w:pStyle w:val="list1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1008"/>
        </w:tabs>
        <w:ind w:left="1008" w:hanging="504"/>
      </w:pPr>
      <w:rPr>
        <w:rFonts w:cs="Times New Roman" w:hint="default"/>
      </w:rPr>
    </w:lvl>
    <w:lvl w:ilvl="2">
      <w:start w:val="1"/>
      <w:numFmt w:val="decimal"/>
      <w:pStyle w:val="list3"/>
      <w:lvlText w:val="(%3)"/>
      <w:lvlJc w:val="left"/>
      <w:pPr>
        <w:tabs>
          <w:tab w:val="num" w:pos="1512"/>
        </w:tabs>
        <w:ind w:left="1512" w:hanging="504"/>
      </w:pPr>
      <w:rPr>
        <w:rFonts w:cs="Times New Roman" w:hint="default"/>
      </w:rPr>
    </w:lvl>
    <w:lvl w:ilvl="3">
      <w:start w:val="1"/>
      <w:numFmt w:val="lowerLetter"/>
      <w:pStyle w:val="list4"/>
      <w:lvlText w:val="(%4)"/>
      <w:lvlJc w:val="left"/>
      <w:pPr>
        <w:tabs>
          <w:tab w:val="num" w:pos="2016"/>
        </w:tabs>
        <w:ind w:left="2016" w:hanging="50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520"/>
        </w:tabs>
        <w:ind w:left="2520" w:hanging="50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17391727"/>
    <w:multiLevelType w:val="hybridMultilevel"/>
    <w:tmpl w:val="EF564B9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A91122"/>
    <w:multiLevelType w:val="hybridMultilevel"/>
    <w:tmpl w:val="EC621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F0F94"/>
    <w:multiLevelType w:val="hybridMultilevel"/>
    <w:tmpl w:val="BE0C79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23B74"/>
    <w:multiLevelType w:val="hybridMultilevel"/>
    <w:tmpl w:val="2C3A1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6514E7"/>
    <w:multiLevelType w:val="hybridMultilevel"/>
    <w:tmpl w:val="1958A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36A7A"/>
    <w:multiLevelType w:val="hybridMultilevel"/>
    <w:tmpl w:val="3DDED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73D26"/>
    <w:multiLevelType w:val="hybridMultilevel"/>
    <w:tmpl w:val="42D08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B5701"/>
    <w:multiLevelType w:val="hybridMultilevel"/>
    <w:tmpl w:val="04BAA528"/>
    <w:lvl w:ilvl="0" w:tplc="9C6E9D2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E75E4"/>
    <w:multiLevelType w:val="hybridMultilevel"/>
    <w:tmpl w:val="1CD69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32B1B"/>
    <w:multiLevelType w:val="hybridMultilevel"/>
    <w:tmpl w:val="696CB70A"/>
    <w:lvl w:ilvl="0" w:tplc="E3B4FE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0B000BB"/>
    <w:multiLevelType w:val="multilevel"/>
    <w:tmpl w:val="5EC62AF2"/>
    <w:lvl w:ilvl="0">
      <w:start w:val="1"/>
      <w:numFmt w:val="decimal"/>
      <w:suff w:val="space"/>
      <w:lvlText w:val="Sec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6.8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6.4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6912503"/>
    <w:multiLevelType w:val="multilevel"/>
    <w:tmpl w:val="17F8ED36"/>
    <w:lvl w:ilvl="0">
      <w:start w:val="1"/>
      <w:numFmt w:val="bullet"/>
      <w:pStyle w:val="bullet1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>
      <w:start w:val="1"/>
      <w:numFmt w:val="bullet"/>
      <w:pStyle w:val="bullet2"/>
      <w:lvlText w:val=""/>
      <w:lvlJc w:val="left"/>
      <w:pPr>
        <w:tabs>
          <w:tab w:val="num" w:pos="1008"/>
        </w:tabs>
        <w:ind w:left="1008" w:hanging="504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tabs>
          <w:tab w:val="num" w:pos="1512"/>
        </w:tabs>
        <w:ind w:left="1512" w:hanging="504"/>
      </w:pPr>
      <w:rPr>
        <w:rFonts w:ascii="Symbol" w:hAnsi="Symbol" w:hint="default"/>
      </w:rPr>
    </w:lvl>
    <w:lvl w:ilvl="3">
      <w:start w:val="1"/>
      <w:numFmt w:val="bullet"/>
      <w:pStyle w:val="bullet4"/>
      <w:lvlText w:val=""/>
      <w:lvlJc w:val="left"/>
      <w:pPr>
        <w:tabs>
          <w:tab w:val="num" w:pos="2016"/>
        </w:tabs>
        <w:ind w:left="2016" w:hanging="50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50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</w:abstractNum>
  <w:abstractNum w:abstractNumId="23" w15:restartNumberingAfterBreak="0">
    <w:nsid w:val="381A7262"/>
    <w:multiLevelType w:val="hybridMultilevel"/>
    <w:tmpl w:val="CA0CE48E"/>
    <w:lvl w:ilvl="0" w:tplc="C4BC1B9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8E4208"/>
    <w:multiLevelType w:val="hybridMultilevel"/>
    <w:tmpl w:val="BA6A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3E2318"/>
    <w:multiLevelType w:val="hybridMultilevel"/>
    <w:tmpl w:val="9E966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A27708"/>
    <w:multiLevelType w:val="multilevel"/>
    <w:tmpl w:val="7338930C"/>
    <w:lvl w:ilvl="0">
      <w:start w:val="1"/>
      <w:numFmt w:val="decimal"/>
      <w:suff w:val="space"/>
      <w:lvlText w:val="Sec. 6.8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6.8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6.4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65E3E11"/>
    <w:multiLevelType w:val="hybridMultilevel"/>
    <w:tmpl w:val="AA565810"/>
    <w:lvl w:ilvl="0" w:tplc="9C6E9D2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78913B4"/>
    <w:multiLevelType w:val="hybridMultilevel"/>
    <w:tmpl w:val="48182392"/>
    <w:lvl w:ilvl="0" w:tplc="9C6E9D2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AA02ECD"/>
    <w:multiLevelType w:val="hybridMultilevel"/>
    <w:tmpl w:val="66900494"/>
    <w:lvl w:ilvl="0" w:tplc="9C6E9D2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A340B4"/>
    <w:multiLevelType w:val="hybridMultilevel"/>
    <w:tmpl w:val="0D2CC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083890"/>
    <w:multiLevelType w:val="hybridMultilevel"/>
    <w:tmpl w:val="FE78FA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2055D7"/>
    <w:multiLevelType w:val="hybridMultilevel"/>
    <w:tmpl w:val="A29232AC"/>
    <w:lvl w:ilvl="0" w:tplc="E3B4FE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DD56C78"/>
    <w:multiLevelType w:val="hybridMultilevel"/>
    <w:tmpl w:val="0770A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D6B2E"/>
    <w:multiLevelType w:val="hybridMultilevel"/>
    <w:tmpl w:val="16A8B31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02D660D"/>
    <w:multiLevelType w:val="hybridMultilevel"/>
    <w:tmpl w:val="8B3849A2"/>
    <w:lvl w:ilvl="0" w:tplc="43965038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502536B"/>
    <w:multiLevelType w:val="hybridMultilevel"/>
    <w:tmpl w:val="073009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1E2DBE"/>
    <w:multiLevelType w:val="hybridMultilevel"/>
    <w:tmpl w:val="08EE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7C7E79"/>
    <w:multiLevelType w:val="hybridMultilevel"/>
    <w:tmpl w:val="584E0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12713D"/>
    <w:multiLevelType w:val="hybridMultilevel"/>
    <w:tmpl w:val="828EF814"/>
    <w:lvl w:ilvl="0" w:tplc="329CFD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47747"/>
    <w:multiLevelType w:val="hybridMultilevel"/>
    <w:tmpl w:val="4A3A2072"/>
    <w:lvl w:ilvl="0" w:tplc="A94C4D9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138337C"/>
    <w:multiLevelType w:val="hybridMultilevel"/>
    <w:tmpl w:val="D8B2D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1387C"/>
    <w:multiLevelType w:val="hybridMultilevel"/>
    <w:tmpl w:val="48D0A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90034"/>
    <w:multiLevelType w:val="multilevel"/>
    <w:tmpl w:val="6F360CF6"/>
    <w:lvl w:ilvl="0">
      <w:start w:val="1"/>
      <w:numFmt w:val="decimal"/>
      <w:suff w:val="space"/>
      <w:lvlText w:val="Sec. 6.2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6.8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6.4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88423F2"/>
    <w:multiLevelType w:val="hybridMultilevel"/>
    <w:tmpl w:val="5DBEB83A"/>
    <w:lvl w:ilvl="0" w:tplc="E3B4FE8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8AD4DC1"/>
    <w:multiLevelType w:val="hybridMultilevel"/>
    <w:tmpl w:val="64A0B908"/>
    <w:lvl w:ilvl="0" w:tplc="386A9C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633A83"/>
    <w:multiLevelType w:val="hybridMultilevel"/>
    <w:tmpl w:val="B16E5F3A"/>
    <w:lvl w:ilvl="0" w:tplc="9C6E9D2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137E61"/>
    <w:multiLevelType w:val="hybridMultilevel"/>
    <w:tmpl w:val="A7722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7B7BE6"/>
    <w:multiLevelType w:val="hybridMultilevel"/>
    <w:tmpl w:val="E9227730"/>
    <w:lvl w:ilvl="0" w:tplc="E3B4FE8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47910611">
    <w:abstractNumId w:val="10"/>
  </w:num>
  <w:num w:numId="2" w16cid:durableId="80033970">
    <w:abstractNumId w:val="22"/>
  </w:num>
  <w:num w:numId="3" w16cid:durableId="1963068558">
    <w:abstractNumId w:val="47"/>
  </w:num>
  <w:num w:numId="4" w16cid:durableId="482091514">
    <w:abstractNumId w:val="46"/>
  </w:num>
  <w:num w:numId="5" w16cid:durableId="1082603026">
    <w:abstractNumId w:val="28"/>
  </w:num>
  <w:num w:numId="6" w16cid:durableId="2010907028">
    <w:abstractNumId w:val="29"/>
  </w:num>
  <w:num w:numId="7" w16cid:durableId="859197393">
    <w:abstractNumId w:val="18"/>
  </w:num>
  <w:num w:numId="8" w16cid:durableId="1746797832">
    <w:abstractNumId w:val="7"/>
  </w:num>
  <w:num w:numId="9" w16cid:durableId="1927155674">
    <w:abstractNumId w:val="27"/>
  </w:num>
  <w:num w:numId="10" w16cid:durableId="1848665614">
    <w:abstractNumId w:val="19"/>
  </w:num>
  <w:num w:numId="11" w16cid:durableId="1648625382">
    <w:abstractNumId w:val="36"/>
  </w:num>
  <w:num w:numId="12" w16cid:durableId="1325931906">
    <w:abstractNumId w:val="38"/>
  </w:num>
  <w:num w:numId="13" w16cid:durableId="343752995">
    <w:abstractNumId w:val="42"/>
  </w:num>
  <w:num w:numId="14" w16cid:durableId="1631399023">
    <w:abstractNumId w:val="12"/>
  </w:num>
  <w:num w:numId="15" w16cid:durableId="802969518">
    <w:abstractNumId w:val="39"/>
  </w:num>
  <w:num w:numId="16" w16cid:durableId="1093361104">
    <w:abstractNumId w:val="15"/>
  </w:num>
  <w:num w:numId="17" w16cid:durableId="963802949">
    <w:abstractNumId w:val="17"/>
  </w:num>
  <w:num w:numId="18" w16cid:durableId="1738867593">
    <w:abstractNumId w:val="9"/>
  </w:num>
  <w:num w:numId="19" w16cid:durableId="1310016449">
    <w:abstractNumId w:val="35"/>
  </w:num>
  <w:num w:numId="20" w16cid:durableId="284888840">
    <w:abstractNumId w:val="8"/>
  </w:num>
  <w:num w:numId="21" w16cid:durableId="1265307443">
    <w:abstractNumId w:val="1"/>
  </w:num>
  <w:num w:numId="22" w16cid:durableId="509757468">
    <w:abstractNumId w:val="6"/>
  </w:num>
  <w:num w:numId="23" w16cid:durableId="4140542">
    <w:abstractNumId w:val="40"/>
  </w:num>
  <w:num w:numId="24" w16cid:durableId="1611473303">
    <w:abstractNumId w:val="34"/>
  </w:num>
  <w:num w:numId="25" w16cid:durableId="279184460">
    <w:abstractNumId w:val="3"/>
  </w:num>
  <w:num w:numId="26" w16cid:durableId="657541313">
    <w:abstractNumId w:val="48"/>
  </w:num>
  <w:num w:numId="27" w16cid:durableId="906185791">
    <w:abstractNumId w:val="20"/>
  </w:num>
  <w:num w:numId="28" w16cid:durableId="535971302">
    <w:abstractNumId w:val="44"/>
  </w:num>
  <w:num w:numId="29" w16cid:durableId="123043301">
    <w:abstractNumId w:val="32"/>
  </w:num>
  <w:num w:numId="30" w16cid:durableId="1111701719">
    <w:abstractNumId w:val="24"/>
  </w:num>
  <w:num w:numId="31" w16cid:durableId="538514378">
    <w:abstractNumId w:val="2"/>
  </w:num>
  <w:num w:numId="32" w16cid:durableId="866455002">
    <w:abstractNumId w:val="37"/>
  </w:num>
  <w:num w:numId="33" w16cid:durableId="1204751103">
    <w:abstractNumId w:val="13"/>
  </w:num>
  <w:num w:numId="34" w16cid:durableId="80293978">
    <w:abstractNumId w:val="14"/>
  </w:num>
  <w:num w:numId="35" w16cid:durableId="1030490969">
    <w:abstractNumId w:val="30"/>
  </w:num>
  <w:num w:numId="36" w16cid:durableId="294258073">
    <w:abstractNumId w:val="11"/>
  </w:num>
  <w:num w:numId="37" w16cid:durableId="1699619776">
    <w:abstractNumId w:val="45"/>
  </w:num>
  <w:num w:numId="38" w16cid:durableId="1325890999">
    <w:abstractNumId w:val="31"/>
  </w:num>
  <w:num w:numId="39" w16cid:durableId="456679605">
    <w:abstractNumId w:val="23"/>
  </w:num>
  <w:num w:numId="40" w16cid:durableId="1000738159">
    <w:abstractNumId w:val="21"/>
  </w:num>
  <w:num w:numId="41" w16cid:durableId="845747355">
    <w:abstractNumId w:val="26"/>
  </w:num>
  <w:num w:numId="42" w16cid:durableId="643121061">
    <w:abstractNumId w:val="16"/>
  </w:num>
  <w:num w:numId="43" w16cid:durableId="124352361">
    <w:abstractNumId w:val="0"/>
  </w:num>
  <w:num w:numId="44" w16cid:durableId="133181508">
    <w:abstractNumId w:val="5"/>
  </w:num>
  <w:num w:numId="45" w16cid:durableId="923412524">
    <w:abstractNumId w:val="25"/>
  </w:num>
  <w:num w:numId="46" w16cid:durableId="512887621">
    <w:abstractNumId w:val="4"/>
  </w:num>
  <w:num w:numId="47" w16cid:durableId="1976326345">
    <w:abstractNumId w:val="41"/>
  </w:num>
  <w:num w:numId="48" w16cid:durableId="1550141682">
    <w:abstractNumId w:val="33"/>
  </w:num>
  <w:num w:numId="49" w16cid:durableId="405415507">
    <w:abstractNumId w:val="4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onsecutiveHyphenLimit w:val="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2A2"/>
    <w:rsid w:val="000130D0"/>
    <w:rsid w:val="0001397E"/>
    <w:rsid w:val="0001472B"/>
    <w:rsid w:val="0001690C"/>
    <w:rsid w:val="00023385"/>
    <w:rsid w:val="00024A13"/>
    <w:rsid w:val="00024E6D"/>
    <w:rsid w:val="00045D61"/>
    <w:rsid w:val="00050E5C"/>
    <w:rsid w:val="000517B8"/>
    <w:rsid w:val="00051F88"/>
    <w:rsid w:val="000568F7"/>
    <w:rsid w:val="000636F8"/>
    <w:rsid w:val="00063BB0"/>
    <w:rsid w:val="000678A5"/>
    <w:rsid w:val="00072391"/>
    <w:rsid w:val="000765B7"/>
    <w:rsid w:val="00076680"/>
    <w:rsid w:val="00082E88"/>
    <w:rsid w:val="0008384F"/>
    <w:rsid w:val="00083F3A"/>
    <w:rsid w:val="000848F3"/>
    <w:rsid w:val="00090F4B"/>
    <w:rsid w:val="00091CC7"/>
    <w:rsid w:val="000A38A9"/>
    <w:rsid w:val="000A4B67"/>
    <w:rsid w:val="000B0F5B"/>
    <w:rsid w:val="000B1BF8"/>
    <w:rsid w:val="000B3032"/>
    <w:rsid w:val="000C6BDD"/>
    <w:rsid w:val="000C70F5"/>
    <w:rsid w:val="000C7E65"/>
    <w:rsid w:val="000D6A0A"/>
    <w:rsid w:val="000D78FA"/>
    <w:rsid w:val="000D7AE8"/>
    <w:rsid w:val="000E0640"/>
    <w:rsid w:val="000F00DD"/>
    <w:rsid w:val="000F58B6"/>
    <w:rsid w:val="00111C41"/>
    <w:rsid w:val="001121DD"/>
    <w:rsid w:val="00117CD9"/>
    <w:rsid w:val="00127A51"/>
    <w:rsid w:val="00127FAE"/>
    <w:rsid w:val="00133384"/>
    <w:rsid w:val="00134E75"/>
    <w:rsid w:val="001439EC"/>
    <w:rsid w:val="00147163"/>
    <w:rsid w:val="001479C5"/>
    <w:rsid w:val="0015155E"/>
    <w:rsid w:val="00155FA8"/>
    <w:rsid w:val="001560A5"/>
    <w:rsid w:val="00161E23"/>
    <w:rsid w:val="00171229"/>
    <w:rsid w:val="0017177B"/>
    <w:rsid w:val="0017378F"/>
    <w:rsid w:val="00175187"/>
    <w:rsid w:val="00181158"/>
    <w:rsid w:val="00187FE0"/>
    <w:rsid w:val="00191347"/>
    <w:rsid w:val="00193349"/>
    <w:rsid w:val="00196E3B"/>
    <w:rsid w:val="001A7EB1"/>
    <w:rsid w:val="001B1449"/>
    <w:rsid w:val="001B39ED"/>
    <w:rsid w:val="001C0CC5"/>
    <w:rsid w:val="001C5F28"/>
    <w:rsid w:val="001D1300"/>
    <w:rsid w:val="001E388B"/>
    <w:rsid w:val="001F2F27"/>
    <w:rsid w:val="00201509"/>
    <w:rsid w:val="002060F2"/>
    <w:rsid w:val="00213A20"/>
    <w:rsid w:val="0022023A"/>
    <w:rsid w:val="0022089A"/>
    <w:rsid w:val="00224524"/>
    <w:rsid w:val="0024091F"/>
    <w:rsid w:val="002463AB"/>
    <w:rsid w:val="00252609"/>
    <w:rsid w:val="00252C42"/>
    <w:rsid w:val="00260FD5"/>
    <w:rsid w:val="00262204"/>
    <w:rsid w:val="00275619"/>
    <w:rsid w:val="00284A7A"/>
    <w:rsid w:val="00286F15"/>
    <w:rsid w:val="0029433E"/>
    <w:rsid w:val="002A3B9B"/>
    <w:rsid w:val="002A5F6B"/>
    <w:rsid w:val="002A617C"/>
    <w:rsid w:val="002B2F6F"/>
    <w:rsid w:val="002B5D89"/>
    <w:rsid w:val="002C052F"/>
    <w:rsid w:val="002D006B"/>
    <w:rsid w:val="002D290B"/>
    <w:rsid w:val="002D3427"/>
    <w:rsid w:val="002D4A91"/>
    <w:rsid w:val="002D7D8F"/>
    <w:rsid w:val="002E1392"/>
    <w:rsid w:val="002E5ACD"/>
    <w:rsid w:val="002F6C5C"/>
    <w:rsid w:val="00311E0B"/>
    <w:rsid w:val="00314153"/>
    <w:rsid w:val="00315BB9"/>
    <w:rsid w:val="00317393"/>
    <w:rsid w:val="00320F69"/>
    <w:rsid w:val="0032450B"/>
    <w:rsid w:val="003310B8"/>
    <w:rsid w:val="003357EC"/>
    <w:rsid w:val="00341070"/>
    <w:rsid w:val="003434BF"/>
    <w:rsid w:val="003445C2"/>
    <w:rsid w:val="00345058"/>
    <w:rsid w:val="00354545"/>
    <w:rsid w:val="0036227A"/>
    <w:rsid w:val="00365437"/>
    <w:rsid w:val="00367FD7"/>
    <w:rsid w:val="0037008C"/>
    <w:rsid w:val="003914B9"/>
    <w:rsid w:val="0039290F"/>
    <w:rsid w:val="003A6F4A"/>
    <w:rsid w:val="003D51C4"/>
    <w:rsid w:val="003D646E"/>
    <w:rsid w:val="003E1A5F"/>
    <w:rsid w:val="003E2335"/>
    <w:rsid w:val="003E2494"/>
    <w:rsid w:val="003E7A07"/>
    <w:rsid w:val="003F17B3"/>
    <w:rsid w:val="004002D6"/>
    <w:rsid w:val="00401F3A"/>
    <w:rsid w:val="004052A2"/>
    <w:rsid w:val="00411067"/>
    <w:rsid w:val="00415682"/>
    <w:rsid w:val="00435797"/>
    <w:rsid w:val="00442276"/>
    <w:rsid w:val="004425DA"/>
    <w:rsid w:val="00443DB7"/>
    <w:rsid w:val="004503EE"/>
    <w:rsid w:val="00455799"/>
    <w:rsid w:val="004646F3"/>
    <w:rsid w:val="00470607"/>
    <w:rsid w:val="00476E78"/>
    <w:rsid w:val="00480D88"/>
    <w:rsid w:val="00482A35"/>
    <w:rsid w:val="00491530"/>
    <w:rsid w:val="00491CA3"/>
    <w:rsid w:val="0049589B"/>
    <w:rsid w:val="00495C08"/>
    <w:rsid w:val="004B6ABD"/>
    <w:rsid w:val="004B6D9E"/>
    <w:rsid w:val="004C168F"/>
    <w:rsid w:val="004C4C20"/>
    <w:rsid w:val="004C5877"/>
    <w:rsid w:val="004C6C34"/>
    <w:rsid w:val="004D13E0"/>
    <w:rsid w:val="004D2517"/>
    <w:rsid w:val="004D5301"/>
    <w:rsid w:val="004E232E"/>
    <w:rsid w:val="004F06BE"/>
    <w:rsid w:val="004F4C64"/>
    <w:rsid w:val="00504771"/>
    <w:rsid w:val="005152A1"/>
    <w:rsid w:val="005310BD"/>
    <w:rsid w:val="00541AEA"/>
    <w:rsid w:val="005501BC"/>
    <w:rsid w:val="00550785"/>
    <w:rsid w:val="00550B3D"/>
    <w:rsid w:val="0055591A"/>
    <w:rsid w:val="00557355"/>
    <w:rsid w:val="00561988"/>
    <w:rsid w:val="00567E0F"/>
    <w:rsid w:val="005710DD"/>
    <w:rsid w:val="00576FEE"/>
    <w:rsid w:val="0057799C"/>
    <w:rsid w:val="005841A0"/>
    <w:rsid w:val="00597406"/>
    <w:rsid w:val="005A2F0C"/>
    <w:rsid w:val="005A7FF3"/>
    <w:rsid w:val="005B04F4"/>
    <w:rsid w:val="005B2449"/>
    <w:rsid w:val="005B366F"/>
    <w:rsid w:val="005C39AD"/>
    <w:rsid w:val="005D1D06"/>
    <w:rsid w:val="005E67FE"/>
    <w:rsid w:val="005F0A00"/>
    <w:rsid w:val="005F243D"/>
    <w:rsid w:val="005F533F"/>
    <w:rsid w:val="00600F46"/>
    <w:rsid w:val="00605B86"/>
    <w:rsid w:val="0061035C"/>
    <w:rsid w:val="0061528C"/>
    <w:rsid w:val="006229A9"/>
    <w:rsid w:val="0062352E"/>
    <w:rsid w:val="006266B8"/>
    <w:rsid w:val="006317CE"/>
    <w:rsid w:val="0063244A"/>
    <w:rsid w:val="006339C6"/>
    <w:rsid w:val="00633D58"/>
    <w:rsid w:val="00637CDE"/>
    <w:rsid w:val="00640F95"/>
    <w:rsid w:val="006474B5"/>
    <w:rsid w:val="00657018"/>
    <w:rsid w:val="00660807"/>
    <w:rsid w:val="00664309"/>
    <w:rsid w:val="00671884"/>
    <w:rsid w:val="00672F02"/>
    <w:rsid w:val="00683DB2"/>
    <w:rsid w:val="006A38C6"/>
    <w:rsid w:val="006A5E30"/>
    <w:rsid w:val="006B772A"/>
    <w:rsid w:val="006C28E7"/>
    <w:rsid w:val="006D30EB"/>
    <w:rsid w:val="006D3B7D"/>
    <w:rsid w:val="006D3E6F"/>
    <w:rsid w:val="006D44E1"/>
    <w:rsid w:val="006D4B29"/>
    <w:rsid w:val="006E13AA"/>
    <w:rsid w:val="006E6B90"/>
    <w:rsid w:val="00711E41"/>
    <w:rsid w:val="00713F63"/>
    <w:rsid w:val="007148C8"/>
    <w:rsid w:val="0072113A"/>
    <w:rsid w:val="00723290"/>
    <w:rsid w:val="007277E9"/>
    <w:rsid w:val="00731244"/>
    <w:rsid w:val="00732AB7"/>
    <w:rsid w:val="00734D4B"/>
    <w:rsid w:val="00736C1E"/>
    <w:rsid w:val="0074326B"/>
    <w:rsid w:val="00743888"/>
    <w:rsid w:val="007442FC"/>
    <w:rsid w:val="00747881"/>
    <w:rsid w:val="00751ABB"/>
    <w:rsid w:val="00755820"/>
    <w:rsid w:val="00756BBD"/>
    <w:rsid w:val="00760287"/>
    <w:rsid w:val="00760A88"/>
    <w:rsid w:val="00760F0C"/>
    <w:rsid w:val="00764EA0"/>
    <w:rsid w:val="00770647"/>
    <w:rsid w:val="007830ED"/>
    <w:rsid w:val="00784C83"/>
    <w:rsid w:val="007901C1"/>
    <w:rsid w:val="0079243B"/>
    <w:rsid w:val="007A086A"/>
    <w:rsid w:val="007B09AA"/>
    <w:rsid w:val="007B215C"/>
    <w:rsid w:val="007B5460"/>
    <w:rsid w:val="007B5DBE"/>
    <w:rsid w:val="007C13C9"/>
    <w:rsid w:val="007C4B0C"/>
    <w:rsid w:val="007D3270"/>
    <w:rsid w:val="007E0F17"/>
    <w:rsid w:val="008024CC"/>
    <w:rsid w:val="00811D37"/>
    <w:rsid w:val="00812B90"/>
    <w:rsid w:val="00812F73"/>
    <w:rsid w:val="00821109"/>
    <w:rsid w:val="00824892"/>
    <w:rsid w:val="00836D7E"/>
    <w:rsid w:val="00840EDF"/>
    <w:rsid w:val="00847E0F"/>
    <w:rsid w:val="0085111E"/>
    <w:rsid w:val="00851142"/>
    <w:rsid w:val="00852632"/>
    <w:rsid w:val="0086172E"/>
    <w:rsid w:val="00865644"/>
    <w:rsid w:val="008656D6"/>
    <w:rsid w:val="00872D69"/>
    <w:rsid w:val="008745BA"/>
    <w:rsid w:val="008827B8"/>
    <w:rsid w:val="008845B0"/>
    <w:rsid w:val="0088658E"/>
    <w:rsid w:val="00886C1F"/>
    <w:rsid w:val="00892E6B"/>
    <w:rsid w:val="00894793"/>
    <w:rsid w:val="008959D9"/>
    <w:rsid w:val="008A717D"/>
    <w:rsid w:val="008B36A7"/>
    <w:rsid w:val="008B7F30"/>
    <w:rsid w:val="008C1BA3"/>
    <w:rsid w:val="008C4914"/>
    <w:rsid w:val="008C7D08"/>
    <w:rsid w:val="008D046F"/>
    <w:rsid w:val="008D3203"/>
    <w:rsid w:val="008D3C47"/>
    <w:rsid w:val="008E5FD7"/>
    <w:rsid w:val="008F357B"/>
    <w:rsid w:val="008F41C0"/>
    <w:rsid w:val="008F74B9"/>
    <w:rsid w:val="009028BE"/>
    <w:rsid w:val="00915694"/>
    <w:rsid w:val="0092608D"/>
    <w:rsid w:val="0092671F"/>
    <w:rsid w:val="0093426F"/>
    <w:rsid w:val="00941E95"/>
    <w:rsid w:val="00946376"/>
    <w:rsid w:val="009500D6"/>
    <w:rsid w:val="00950F80"/>
    <w:rsid w:val="00957242"/>
    <w:rsid w:val="00965741"/>
    <w:rsid w:val="009665C6"/>
    <w:rsid w:val="0097557F"/>
    <w:rsid w:val="009915FA"/>
    <w:rsid w:val="0099230F"/>
    <w:rsid w:val="009926E1"/>
    <w:rsid w:val="009C088F"/>
    <w:rsid w:val="009C1F09"/>
    <w:rsid w:val="009C35BC"/>
    <w:rsid w:val="009C537B"/>
    <w:rsid w:val="009C62EB"/>
    <w:rsid w:val="009D3F2F"/>
    <w:rsid w:val="009D5C56"/>
    <w:rsid w:val="009E28CF"/>
    <w:rsid w:val="009E5F42"/>
    <w:rsid w:val="009F0C00"/>
    <w:rsid w:val="009F115F"/>
    <w:rsid w:val="009F124E"/>
    <w:rsid w:val="009F20EB"/>
    <w:rsid w:val="009F3432"/>
    <w:rsid w:val="00A04990"/>
    <w:rsid w:val="00A04C8F"/>
    <w:rsid w:val="00A054F9"/>
    <w:rsid w:val="00A12F85"/>
    <w:rsid w:val="00A20500"/>
    <w:rsid w:val="00A269EC"/>
    <w:rsid w:val="00A27B9E"/>
    <w:rsid w:val="00A30F5E"/>
    <w:rsid w:val="00A31926"/>
    <w:rsid w:val="00A36703"/>
    <w:rsid w:val="00A36DD7"/>
    <w:rsid w:val="00A436D5"/>
    <w:rsid w:val="00A45C3D"/>
    <w:rsid w:val="00A53754"/>
    <w:rsid w:val="00A54DC4"/>
    <w:rsid w:val="00A60B52"/>
    <w:rsid w:val="00A62783"/>
    <w:rsid w:val="00A63C13"/>
    <w:rsid w:val="00A672E7"/>
    <w:rsid w:val="00A67F2F"/>
    <w:rsid w:val="00A73903"/>
    <w:rsid w:val="00A816A5"/>
    <w:rsid w:val="00A81F70"/>
    <w:rsid w:val="00A87497"/>
    <w:rsid w:val="00A91838"/>
    <w:rsid w:val="00A91A2B"/>
    <w:rsid w:val="00AA1E8C"/>
    <w:rsid w:val="00AA5A01"/>
    <w:rsid w:val="00AA5FCE"/>
    <w:rsid w:val="00AA6831"/>
    <w:rsid w:val="00AB2F5D"/>
    <w:rsid w:val="00AC142E"/>
    <w:rsid w:val="00AC18D0"/>
    <w:rsid w:val="00AC1E75"/>
    <w:rsid w:val="00AC2ECE"/>
    <w:rsid w:val="00AD591B"/>
    <w:rsid w:val="00AD5BA6"/>
    <w:rsid w:val="00AD5EB9"/>
    <w:rsid w:val="00AE1104"/>
    <w:rsid w:val="00AE56F5"/>
    <w:rsid w:val="00AF0126"/>
    <w:rsid w:val="00AF39F4"/>
    <w:rsid w:val="00B00F2E"/>
    <w:rsid w:val="00B30AC5"/>
    <w:rsid w:val="00B33ABD"/>
    <w:rsid w:val="00B34D55"/>
    <w:rsid w:val="00B405D9"/>
    <w:rsid w:val="00B40ED7"/>
    <w:rsid w:val="00B464C6"/>
    <w:rsid w:val="00B51FC8"/>
    <w:rsid w:val="00B528B3"/>
    <w:rsid w:val="00B55888"/>
    <w:rsid w:val="00B57F55"/>
    <w:rsid w:val="00B60106"/>
    <w:rsid w:val="00B64BD4"/>
    <w:rsid w:val="00B652F4"/>
    <w:rsid w:val="00B7449B"/>
    <w:rsid w:val="00B76B71"/>
    <w:rsid w:val="00B819A1"/>
    <w:rsid w:val="00B82488"/>
    <w:rsid w:val="00B83D66"/>
    <w:rsid w:val="00B92B97"/>
    <w:rsid w:val="00BA78DD"/>
    <w:rsid w:val="00BB1E41"/>
    <w:rsid w:val="00BC0400"/>
    <w:rsid w:val="00BD4E6D"/>
    <w:rsid w:val="00BD5414"/>
    <w:rsid w:val="00BE13D2"/>
    <w:rsid w:val="00BE3A17"/>
    <w:rsid w:val="00BE4226"/>
    <w:rsid w:val="00BE4A58"/>
    <w:rsid w:val="00BF5598"/>
    <w:rsid w:val="00BF578D"/>
    <w:rsid w:val="00BF6FE8"/>
    <w:rsid w:val="00C036A6"/>
    <w:rsid w:val="00C309B2"/>
    <w:rsid w:val="00C353A9"/>
    <w:rsid w:val="00C36282"/>
    <w:rsid w:val="00C36F14"/>
    <w:rsid w:val="00C50FDE"/>
    <w:rsid w:val="00C53CFB"/>
    <w:rsid w:val="00C56A74"/>
    <w:rsid w:val="00C570C8"/>
    <w:rsid w:val="00C70A72"/>
    <w:rsid w:val="00C71F85"/>
    <w:rsid w:val="00C767C9"/>
    <w:rsid w:val="00C80698"/>
    <w:rsid w:val="00C8499D"/>
    <w:rsid w:val="00C869BB"/>
    <w:rsid w:val="00CA1C89"/>
    <w:rsid w:val="00CA2848"/>
    <w:rsid w:val="00CA6D81"/>
    <w:rsid w:val="00CB20C6"/>
    <w:rsid w:val="00CB6EC4"/>
    <w:rsid w:val="00CB7422"/>
    <w:rsid w:val="00CC08A3"/>
    <w:rsid w:val="00CC1CF7"/>
    <w:rsid w:val="00CC4161"/>
    <w:rsid w:val="00CC5DB4"/>
    <w:rsid w:val="00CC610F"/>
    <w:rsid w:val="00CE47C3"/>
    <w:rsid w:val="00CF596D"/>
    <w:rsid w:val="00D02D5E"/>
    <w:rsid w:val="00D02D93"/>
    <w:rsid w:val="00D10A8F"/>
    <w:rsid w:val="00D233EC"/>
    <w:rsid w:val="00D26A31"/>
    <w:rsid w:val="00D41A44"/>
    <w:rsid w:val="00D4319A"/>
    <w:rsid w:val="00D60A68"/>
    <w:rsid w:val="00D61841"/>
    <w:rsid w:val="00D632BF"/>
    <w:rsid w:val="00D65DBF"/>
    <w:rsid w:val="00D73119"/>
    <w:rsid w:val="00D773F5"/>
    <w:rsid w:val="00D87B10"/>
    <w:rsid w:val="00D9508C"/>
    <w:rsid w:val="00D97E2E"/>
    <w:rsid w:val="00DB2915"/>
    <w:rsid w:val="00DC01B3"/>
    <w:rsid w:val="00DC0E5D"/>
    <w:rsid w:val="00DE04C7"/>
    <w:rsid w:val="00DE1FBD"/>
    <w:rsid w:val="00DF00D6"/>
    <w:rsid w:val="00DF133D"/>
    <w:rsid w:val="00DF28FB"/>
    <w:rsid w:val="00E0031D"/>
    <w:rsid w:val="00E10A8B"/>
    <w:rsid w:val="00E11792"/>
    <w:rsid w:val="00E13461"/>
    <w:rsid w:val="00E1632A"/>
    <w:rsid w:val="00E23253"/>
    <w:rsid w:val="00E2391F"/>
    <w:rsid w:val="00E35532"/>
    <w:rsid w:val="00E35EE6"/>
    <w:rsid w:val="00E36C6D"/>
    <w:rsid w:val="00E37421"/>
    <w:rsid w:val="00E45ADE"/>
    <w:rsid w:val="00E578BA"/>
    <w:rsid w:val="00E65361"/>
    <w:rsid w:val="00E71E6D"/>
    <w:rsid w:val="00E743A2"/>
    <w:rsid w:val="00E7585D"/>
    <w:rsid w:val="00E840C3"/>
    <w:rsid w:val="00E9048E"/>
    <w:rsid w:val="00E91385"/>
    <w:rsid w:val="00EA4708"/>
    <w:rsid w:val="00EA6432"/>
    <w:rsid w:val="00EA69CE"/>
    <w:rsid w:val="00EB6A12"/>
    <w:rsid w:val="00EC30C9"/>
    <w:rsid w:val="00EC4C57"/>
    <w:rsid w:val="00ED6E7B"/>
    <w:rsid w:val="00EE7D9E"/>
    <w:rsid w:val="00EF1856"/>
    <w:rsid w:val="00EF1A8E"/>
    <w:rsid w:val="00F03CB4"/>
    <w:rsid w:val="00F10BDA"/>
    <w:rsid w:val="00F120A5"/>
    <w:rsid w:val="00F27F92"/>
    <w:rsid w:val="00F30748"/>
    <w:rsid w:val="00F34E41"/>
    <w:rsid w:val="00F37450"/>
    <w:rsid w:val="00F41A94"/>
    <w:rsid w:val="00F43BB7"/>
    <w:rsid w:val="00F453F5"/>
    <w:rsid w:val="00F508DE"/>
    <w:rsid w:val="00F51615"/>
    <w:rsid w:val="00F5431F"/>
    <w:rsid w:val="00F5439F"/>
    <w:rsid w:val="00F572B9"/>
    <w:rsid w:val="00F612C0"/>
    <w:rsid w:val="00F70CB9"/>
    <w:rsid w:val="00F70D2F"/>
    <w:rsid w:val="00F739A6"/>
    <w:rsid w:val="00F749C7"/>
    <w:rsid w:val="00F74F8B"/>
    <w:rsid w:val="00F85D63"/>
    <w:rsid w:val="00F86EC3"/>
    <w:rsid w:val="00F876EC"/>
    <w:rsid w:val="00F92DEC"/>
    <w:rsid w:val="00F93727"/>
    <w:rsid w:val="00F97D14"/>
    <w:rsid w:val="00FA1406"/>
    <w:rsid w:val="00FA4A83"/>
    <w:rsid w:val="00FB11C4"/>
    <w:rsid w:val="00FB227B"/>
    <w:rsid w:val="00FC67F7"/>
    <w:rsid w:val="00FD1A06"/>
    <w:rsid w:val="00FD2F70"/>
    <w:rsid w:val="00FD7D55"/>
    <w:rsid w:val="00FE3116"/>
    <w:rsid w:val="00FE3F6D"/>
    <w:rsid w:val="00FF157F"/>
    <w:rsid w:val="00FF4720"/>
    <w:rsid w:val="00FF4C05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5200AA"/>
  <w15:docId w15:val="{F9251709-9B54-494E-8215-A09024E7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52A2"/>
    <w:pPr>
      <w:spacing w:after="160" w:line="260" w:lineRule="exact"/>
    </w:pPr>
    <w:rPr>
      <w:rFonts w:ascii="Arial" w:hAnsi="Arial" w:cs="Arial"/>
      <w:kern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52A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52A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52A2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52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052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052A2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052A2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052A2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052A2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138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91385"/>
    <w:rPr>
      <w:rFonts w:ascii="Cambria" w:hAnsi="Cambria" w:cs="Cambria"/>
      <w:b/>
      <w:bCs/>
      <w:i/>
      <w:iCs/>
      <w:kern w:val="2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91385"/>
    <w:rPr>
      <w:rFonts w:ascii="Cambria" w:hAnsi="Cambria" w:cs="Cambria"/>
      <w:b/>
      <w:bCs/>
      <w:kern w:val="22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91385"/>
    <w:rPr>
      <w:rFonts w:ascii="Calibri" w:hAnsi="Calibri" w:cs="Calibri"/>
      <w:b/>
      <w:bCs/>
      <w:kern w:val="22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91385"/>
    <w:rPr>
      <w:rFonts w:ascii="Calibri" w:hAnsi="Calibri" w:cs="Calibri"/>
      <w:b/>
      <w:bCs/>
      <w:i/>
      <w:iCs/>
      <w:kern w:val="22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91385"/>
    <w:rPr>
      <w:rFonts w:ascii="Calibri" w:hAnsi="Calibri" w:cs="Calibri"/>
      <w:b/>
      <w:bCs/>
      <w:kern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91385"/>
    <w:rPr>
      <w:rFonts w:ascii="Calibri" w:hAnsi="Calibri" w:cs="Calibri"/>
      <w:kern w:val="2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91385"/>
    <w:rPr>
      <w:rFonts w:ascii="Calibri" w:hAnsi="Calibri" w:cs="Calibri"/>
      <w:i/>
      <w:iCs/>
      <w:kern w:val="2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91385"/>
    <w:rPr>
      <w:rFonts w:ascii="Cambria" w:hAnsi="Cambria" w:cs="Cambria"/>
      <w:kern w:val="22"/>
    </w:rPr>
  </w:style>
  <w:style w:type="paragraph" w:customStyle="1" w:styleId="legal1">
    <w:name w:val="legal:1"/>
    <w:basedOn w:val="Normal"/>
    <w:uiPriority w:val="99"/>
    <w:rsid w:val="004052A2"/>
  </w:style>
  <w:style w:type="paragraph" w:customStyle="1" w:styleId="local1">
    <w:name w:val="local:1"/>
    <w:basedOn w:val="Normal"/>
    <w:uiPriority w:val="99"/>
    <w:rsid w:val="004052A2"/>
  </w:style>
  <w:style w:type="paragraph" w:customStyle="1" w:styleId="unique1">
    <w:name w:val="unique:1"/>
    <w:basedOn w:val="Normal"/>
    <w:uiPriority w:val="99"/>
    <w:rsid w:val="004052A2"/>
  </w:style>
  <w:style w:type="paragraph" w:customStyle="1" w:styleId="legal2">
    <w:name w:val="legal:2"/>
    <w:basedOn w:val="Normal"/>
    <w:uiPriority w:val="99"/>
    <w:rsid w:val="004052A2"/>
    <w:pPr>
      <w:ind w:left="504"/>
    </w:pPr>
  </w:style>
  <w:style w:type="paragraph" w:customStyle="1" w:styleId="local2">
    <w:name w:val="local:2"/>
    <w:basedOn w:val="Normal"/>
    <w:uiPriority w:val="99"/>
    <w:rsid w:val="004052A2"/>
    <w:pPr>
      <w:ind w:left="504"/>
    </w:pPr>
  </w:style>
  <w:style w:type="paragraph" w:customStyle="1" w:styleId="unique2">
    <w:name w:val="unique:2"/>
    <w:basedOn w:val="Normal"/>
    <w:uiPriority w:val="99"/>
    <w:rsid w:val="004052A2"/>
    <w:pPr>
      <w:ind w:left="504"/>
    </w:pPr>
  </w:style>
  <w:style w:type="paragraph" w:customStyle="1" w:styleId="legal3">
    <w:name w:val="legal:3"/>
    <w:basedOn w:val="Normal"/>
    <w:uiPriority w:val="99"/>
    <w:rsid w:val="004052A2"/>
    <w:pPr>
      <w:ind w:left="1008"/>
    </w:pPr>
  </w:style>
  <w:style w:type="paragraph" w:customStyle="1" w:styleId="local3">
    <w:name w:val="local:3"/>
    <w:basedOn w:val="Normal"/>
    <w:uiPriority w:val="99"/>
    <w:rsid w:val="004052A2"/>
    <w:pPr>
      <w:ind w:left="1008"/>
    </w:pPr>
  </w:style>
  <w:style w:type="paragraph" w:customStyle="1" w:styleId="unique3">
    <w:name w:val="unique:3"/>
    <w:basedOn w:val="Normal"/>
    <w:uiPriority w:val="99"/>
    <w:rsid w:val="004052A2"/>
    <w:pPr>
      <w:ind w:left="1008"/>
    </w:pPr>
  </w:style>
  <w:style w:type="paragraph" w:customStyle="1" w:styleId="legal4">
    <w:name w:val="legal:4"/>
    <w:basedOn w:val="Normal"/>
    <w:uiPriority w:val="99"/>
    <w:rsid w:val="004052A2"/>
    <w:pPr>
      <w:ind w:left="1512"/>
    </w:pPr>
  </w:style>
  <w:style w:type="paragraph" w:customStyle="1" w:styleId="local4">
    <w:name w:val="local:4"/>
    <w:basedOn w:val="Normal"/>
    <w:uiPriority w:val="99"/>
    <w:rsid w:val="004052A2"/>
    <w:pPr>
      <w:ind w:left="1512"/>
    </w:pPr>
  </w:style>
  <w:style w:type="paragraph" w:customStyle="1" w:styleId="unique4">
    <w:name w:val="unique:4"/>
    <w:basedOn w:val="Normal"/>
    <w:uiPriority w:val="99"/>
    <w:rsid w:val="004052A2"/>
    <w:pPr>
      <w:ind w:left="1512"/>
    </w:pPr>
  </w:style>
  <w:style w:type="paragraph" w:customStyle="1" w:styleId="margin1">
    <w:name w:val="margin:1"/>
    <w:basedOn w:val="Normal"/>
    <w:next w:val="legal1"/>
    <w:uiPriority w:val="99"/>
    <w:rsid w:val="004052A2"/>
    <w:pPr>
      <w:keepNext/>
      <w:framePr w:w="2232" w:hSpace="288" w:wrap="auto" w:vAnchor="text" w:hAnchor="page" w:y="1"/>
      <w:suppressAutoHyphens/>
      <w:spacing w:before="20" w:after="100" w:line="240" w:lineRule="exact"/>
      <w:outlineLvl w:val="0"/>
    </w:pPr>
    <w:rPr>
      <w:caps/>
      <w:sz w:val="20"/>
      <w:szCs w:val="20"/>
    </w:rPr>
  </w:style>
  <w:style w:type="paragraph" w:customStyle="1" w:styleId="margin2">
    <w:name w:val="margin:2"/>
    <w:basedOn w:val="margin1"/>
    <w:next w:val="legal1"/>
    <w:uiPriority w:val="99"/>
    <w:rsid w:val="004052A2"/>
    <w:pPr>
      <w:framePr w:wrap="auto"/>
      <w:ind w:left="245"/>
      <w:outlineLvl w:val="1"/>
    </w:pPr>
  </w:style>
  <w:style w:type="paragraph" w:customStyle="1" w:styleId="margin3">
    <w:name w:val="margin:3"/>
    <w:basedOn w:val="margin1"/>
    <w:next w:val="legal1"/>
    <w:uiPriority w:val="99"/>
    <w:rsid w:val="004052A2"/>
    <w:pPr>
      <w:framePr w:wrap="auto"/>
      <w:ind w:left="490"/>
      <w:outlineLvl w:val="2"/>
    </w:pPr>
  </w:style>
  <w:style w:type="paragraph" w:customStyle="1" w:styleId="cite1">
    <w:name w:val="cite:1"/>
    <w:basedOn w:val="legal1"/>
    <w:next w:val="legal1"/>
    <w:uiPriority w:val="99"/>
    <w:rsid w:val="004052A2"/>
    <w:rPr>
      <w:i/>
      <w:iCs/>
    </w:rPr>
  </w:style>
  <w:style w:type="paragraph" w:customStyle="1" w:styleId="cite2">
    <w:name w:val="cite:2"/>
    <w:basedOn w:val="legal2"/>
    <w:next w:val="legal2"/>
    <w:uiPriority w:val="99"/>
    <w:rsid w:val="004052A2"/>
    <w:rPr>
      <w:i/>
      <w:iCs/>
    </w:rPr>
  </w:style>
  <w:style w:type="paragraph" w:customStyle="1" w:styleId="list1">
    <w:name w:val="list:1"/>
    <w:basedOn w:val="Normal"/>
    <w:uiPriority w:val="99"/>
    <w:rsid w:val="004052A2"/>
    <w:pPr>
      <w:numPr>
        <w:numId w:val="1"/>
      </w:numPr>
    </w:pPr>
  </w:style>
  <w:style w:type="paragraph" w:customStyle="1" w:styleId="list2">
    <w:name w:val="list:2"/>
    <w:basedOn w:val="Normal"/>
    <w:uiPriority w:val="99"/>
    <w:rsid w:val="004052A2"/>
    <w:pPr>
      <w:numPr>
        <w:ilvl w:val="1"/>
        <w:numId w:val="1"/>
      </w:numPr>
    </w:pPr>
  </w:style>
  <w:style w:type="paragraph" w:customStyle="1" w:styleId="list3">
    <w:name w:val="list:3"/>
    <w:basedOn w:val="Normal"/>
    <w:uiPriority w:val="99"/>
    <w:rsid w:val="004052A2"/>
    <w:pPr>
      <w:numPr>
        <w:ilvl w:val="2"/>
        <w:numId w:val="1"/>
      </w:numPr>
    </w:pPr>
  </w:style>
  <w:style w:type="paragraph" w:customStyle="1" w:styleId="list4">
    <w:name w:val="list:4"/>
    <w:basedOn w:val="Normal"/>
    <w:uiPriority w:val="99"/>
    <w:rsid w:val="004052A2"/>
    <w:pPr>
      <w:numPr>
        <w:ilvl w:val="3"/>
        <w:numId w:val="1"/>
      </w:numPr>
    </w:pPr>
  </w:style>
  <w:style w:type="paragraph" w:customStyle="1" w:styleId="listX1">
    <w:name w:val="listX:1"/>
    <w:basedOn w:val="list1"/>
    <w:uiPriority w:val="99"/>
    <w:rsid w:val="004052A2"/>
  </w:style>
  <w:style w:type="paragraph" w:customStyle="1" w:styleId="listX2">
    <w:name w:val="listX:2"/>
    <w:basedOn w:val="list2"/>
    <w:uiPriority w:val="99"/>
    <w:rsid w:val="004052A2"/>
  </w:style>
  <w:style w:type="paragraph" w:customStyle="1" w:styleId="listX3">
    <w:name w:val="listX:3"/>
    <w:basedOn w:val="list3"/>
    <w:uiPriority w:val="99"/>
    <w:rsid w:val="004052A2"/>
  </w:style>
  <w:style w:type="paragraph" w:customStyle="1" w:styleId="listX4">
    <w:name w:val="listX:4"/>
    <w:basedOn w:val="list4"/>
    <w:uiPriority w:val="99"/>
    <w:rsid w:val="004052A2"/>
  </w:style>
  <w:style w:type="paragraph" w:customStyle="1" w:styleId="bullet1">
    <w:name w:val="bullet:1"/>
    <w:basedOn w:val="Normal"/>
    <w:uiPriority w:val="99"/>
    <w:rsid w:val="004052A2"/>
    <w:pPr>
      <w:numPr>
        <w:numId w:val="2"/>
      </w:numPr>
    </w:pPr>
  </w:style>
  <w:style w:type="paragraph" w:customStyle="1" w:styleId="bullet2">
    <w:name w:val="bullet:2"/>
    <w:basedOn w:val="Normal"/>
    <w:uiPriority w:val="99"/>
    <w:rsid w:val="004052A2"/>
    <w:pPr>
      <w:numPr>
        <w:ilvl w:val="1"/>
        <w:numId w:val="2"/>
      </w:numPr>
    </w:pPr>
  </w:style>
  <w:style w:type="paragraph" w:customStyle="1" w:styleId="bullet3">
    <w:name w:val="bullet:3"/>
    <w:basedOn w:val="Normal"/>
    <w:uiPriority w:val="99"/>
    <w:rsid w:val="004052A2"/>
    <w:pPr>
      <w:numPr>
        <w:ilvl w:val="2"/>
        <w:numId w:val="2"/>
      </w:numPr>
    </w:pPr>
  </w:style>
  <w:style w:type="paragraph" w:customStyle="1" w:styleId="bullet4">
    <w:name w:val="bullet:4"/>
    <w:basedOn w:val="Normal"/>
    <w:uiPriority w:val="99"/>
    <w:rsid w:val="004052A2"/>
    <w:pPr>
      <w:numPr>
        <w:ilvl w:val="3"/>
        <w:numId w:val="2"/>
      </w:numPr>
    </w:pPr>
  </w:style>
  <w:style w:type="paragraph" w:customStyle="1" w:styleId="bulletX1">
    <w:name w:val="bulletX:1"/>
    <w:basedOn w:val="bullet1"/>
    <w:uiPriority w:val="99"/>
    <w:rsid w:val="004052A2"/>
  </w:style>
  <w:style w:type="paragraph" w:customStyle="1" w:styleId="bulletX2">
    <w:name w:val="bulletX:2"/>
    <w:basedOn w:val="bullet2"/>
    <w:uiPriority w:val="99"/>
    <w:rsid w:val="004052A2"/>
  </w:style>
  <w:style w:type="paragraph" w:customStyle="1" w:styleId="bulletX3">
    <w:name w:val="bulletX:3"/>
    <w:basedOn w:val="bullet3"/>
    <w:uiPriority w:val="99"/>
    <w:rsid w:val="004052A2"/>
  </w:style>
  <w:style w:type="paragraph" w:customStyle="1" w:styleId="bulletX4">
    <w:name w:val="bulletX:4"/>
    <w:basedOn w:val="bullet4"/>
    <w:uiPriority w:val="99"/>
    <w:rsid w:val="004052A2"/>
  </w:style>
  <w:style w:type="paragraph" w:customStyle="1" w:styleId="note1">
    <w:name w:val="note:1"/>
    <w:basedOn w:val="Normal"/>
    <w:uiPriority w:val="99"/>
    <w:rsid w:val="004052A2"/>
    <w:pPr>
      <w:pBdr>
        <w:top w:val="single" w:sz="4" w:space="8" w:color="auto"/>
        <w:bottom w:val="single" w:sz="4" w:space="8" w:color="auto"/>
      </w:pBdr>
      <w:tabs>
        <w:tab w:val="left" w:pos="1008"/>
      </w:tabs>
      <w:ind w:left="1008" w:hanging="1008"/>
    </w:pPr>
  </w:style>
  <w:style w:type="paragraph" w:styleId="Header">
    <w:name w:val="header"/>
    <w:basedOn w:val="Normal"/>
    <w:link w:val="HeaderChar"/>
    <w:uiPriority w:val="99"/>
    <w:rsid w:val="004052A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1385"/>
    <w:rPr>
      <w:rFonts w:ascii="Arial" w:hAnsi="Arial" w:cs="Arial"/>
      <w:kern w:val="22"/>
    </w:rPr>
  </w:style>
  <w:style w:type="paragraph" w:styleId="Footer">
    <w:name w:val="footer"/>
    <w:basedOn w:val="Normal"/>
    <w:link w:val="FooterChar"/>
    <w:uiPriority w:val="99"/>
    <w:rsid w:val="004052A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1385"/>
    <w:rPr>
      <w:rFonts w:ascii="Arial" w:hAnsi="Arial" w:cs="Arial"/>
      <w:kern w:val="22"/>
    </w:rPr>
  </w:style>
  <w:style w:type="table" w:styleId="TableGrid">
    <w:name w:val="Table Grid"/>
    <w:basedOn w:val="TableNormal"/>
    <w:uiPriority w:val="99"/>
    <w:rsid w:val="004052A2"/>
    <w:rPr>
      <w:rFonts w:ascii="Arial" w:hAnsi="Arial" w:cs="Arial"/>
      <w:sz w:val="20"/>
      <w:szCs w:val="20"/>
    </w:rPr>
    <w:tblPr/>
  </w:style>
  <w:style w:type="paragraph" w:customStyle="1" w:styleId="MARGIN4">
    <w:name w:val="MARGIN:4"/>
    <w:basedOn w:val="margin1"/>
    <w:next w:val="legal1"/>
    <w:uiPriority w:val="99"/>
    <w:rsid w:val="004052A2"/>
    <w:pPr>
      <w:framePr w:wrap="auto"/>
      <w:ind w:left="734"/>
    </w:pPr>
  </w:style>
  <w:style w:type="character" w:styleId="CommentReference">
    <w:name w:val="annotation reference"/>
    <w:basedOn w:val="DefaultParagraphFont"/>
    <w:uiPriority w:val="99"/>
    <w:semiHidden/>
    <w:rsid w:val="0025260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819A1"/>
    <w:rPr>
      <w:rFonts w:ascii="Arial" w:hAnsi="Arial" w:cs="Arial"/>
      <w:kern w:val="2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819A1"/>
    <w:rPr>
      <w:rFonts w:ascii="Arial" w:hAnsi="Arial" w:cs="Arial"/>
      <w:b/>
      <w:bCs/>
      <w:kern w:val="2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5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19A1"/>
    <w:rPr>
      <w:rFonts w:cs="Times New Roman"/>
      <w:kern w:val="22"/>
      <w:sz w:val="2"/>
      <w:szCs w:val="2"/>
    </w:rPr>
  </w:style>
  <w:style w:type="character" w:customStyle="1" w:styleId="documentbody">
    <w:name w:val="documentbody"/>
    <w:basedOn w:val="DefaultParagraphFont"/>
    <w:uiPriority w:val="99"/>
    <w:rsid w:val="00F03CB4"/>
    <w:rPr>
      <w:rFonts w:cs="Times New Roman"/>
    </w:rPr>
  </w:style>
  <w:style w:type="character" w:customStyle="1" w:styleId="searchterm">
    <w:name w:val="searchterm"/>
    <w:basedOn w:val="DefaultParagraphFont"/>
    <w:uiPriority w:val="99"/>
    <w:rsid w:val="00F03CB4"/>
    <w:rPr>
      <w:rFonts w:cs="Times New Roman"/>
    </w:rPr>
  </w:style>
  <w:style w:type="paragraph" w:styleId="ListParagraph">
    <w:name w:val="List Paragraph"/>
    <w:basedOn w:val="Normal"/>
    <w:uiPriority w:val="34"/>
    <w:qFormat/>
    <w:rsid w:val="000D7AE8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AC1E7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locked/>
    <w:rsid w:val="00747881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ED6E7B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6E7B"/>
    <w:rPr>
      <w:rFonts w:ascii="Arial" w:hAnsi="Arial" w:cs="Arial"/>
      <w:kern w:val="22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locked/>
    <w:rsid w:val="00ED6E7B"/>
    <w:rPr>
      <w:vertAlign w:val="superscript"/>
    </w:rPr>
  </w:style>
  <w:style w:type="paragraph" w:customStyle="1" w:styleId="Default">
    <w:name w:val="Default"/>
    <w:uiPriority w:val="99"/>
    <w:rsid w:val="006E13A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CC08A3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8A3"/>
    <w:rPr>
      <w:rFonts w:ascii="Lucida Grande" w:hAnsi="Lucida Grande" w:cs="Lucida Grande"/>
      <w:kern w:val="22"/>
      <w:sz w:val="24"/>
      <w:szCs w:val="24"/>
    </w:rPr>
  </w:style>
  <w:style w:type="paragraph" w:customStyle="1" w:styleId="PolicySection">
    <w:name w:val="Policy Section"/>
    <w:basedOn w:val="Normal"/>
    <w:next w:val="Normal"/>
    <w:qFormat/>
    <w:rsid w:val="00F876EC"/>
    <w:pPr>
      <w:keepNext/>
      <w:spacing w:after="120" w:line="240" w:lineRule="auto"/>
      <w:jc w:val="both"/>
    </w:pPr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0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9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Sandersen</dc:creator>
  <cp:keywords/>
  <dc:description/>
  <cp:lastModifiedBy>Ernesto Tijerina</cp:lastModifiedBy>
  <cp:revision>2</cp:revision>
  <cp:lastPrinted>2014-05-14T21:16:00Z</cp:lastPrinted>
  <dcterms:created xsi:type="dcterms:W3CDTF">2023-12-01T23:10:00Z</dcterms:created>
  <dcterms:modified xsi:type="dcterms:W3CDTF">2023-12-01T23:10:00Z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ame">
    <vt:lpwstr>DI(H)-P</vt:lpwstr>
  </property>
  <property fmtid="{D5CDD505-2E9C-101B-9397-08002B2CF9AE}" pid="3" name="FolderKey">
    <vt:lpwstr>9324</vt:lpwstr>
  </property>
  <property fmtid="{D5CDD505-2E9C-101B-9397-08002B2CF9AE}" pid="4" name="MemberId">
    <vt:lpwstr>864.doc</vt:lpwstr>
  </property>
  <property fmtid="{D5CDD505-2E9C-101B-9397-08002B2CF9AE}" pid="5" name="ObjectDetailKey">
    <vt:lpwstr>125201</vt:lpwstr>
  </property>
  <property fmtid="{D5CDD505-2E9C-101B-9397-08002B2CF9AE}" pid="6" name="ObjectKey">
    <vt:lpwstr>864</vt:lpwstr>
  </property>
  <property fmtid="{D5CDD505-2E9C-101B-9397-08002B2CF9AE}" pid="7" name="PolicyTitle">
    <vt:lpwstr>EMPLOYEE WELFARE</vt:lpwstr>
  </property>
  <property fmtid="{D5CDD505-2E9C-101B-9397-08002B2CF9AE}" pid="8" name="UpdateNumber">
    <vt:lpwstr>84</vt:lpwstr>
  </property>
</Properties>
</file>